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89B3F" w14:textId="5A568B78" w:rsidR="003325B2" w:rsidRDefault="003325B2" w:rsidP="003325B2"/>
    <w:tbl>
      <w:tblPr>
        <w:tblW w:w="9639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9"/>
      </w:tblGrid>
      <w:tr w:rsidR="003325B2" w:rsidRPr="00944635" w14:paraId="71EB9D1E" w14:textId="77777777" w:rsidTr="003325B2">
        <w:trPr>
          <w:jc w:val="center"/>
        </w:trPr>
        <w:tc>
          <w:tcPr>
            <w:tcW w:w="9639" w:type="dxa"/>
          </w:tcPr>
          <w:p w14:paraId="66AEC488" w14:textId="77777777" w:rsidR="003325B2" w:rsidRPr="00944635" w:rsidRDefault="003325B2" w:rsidP="00D6726D">
            <w:pPr>
              <w:pStyle w:val="Default"/>
              <w:spacing w:line="276" w:lineRule="auto"/>
              <w:jc w:val="both"/>
              <w:rPr>
                <w:rFonts w:eastAsia="Times New Roman"/>
              </w:rPr>
            </w:pPr>
          </w:p>
          <w:p w14:paraId="59B6875F" w14:textId="77777777" w:rsidR="003325B2" w:rsidRPr="00944635" w:rsidRDefault="003325B2" w:rsidP="00D6726D">
            <w:pPr>
              <w:pStyle w:val="Default"/>
              <w:spacing w:line="276" w:lineRule="auto"/>
              <w:jc w:val="both"/>
              <w:rPr>
                <w:rFonts w:eastAsia="Times New Roman"/>
                <w:lang w:val="ru-RU"/>
              </w:rPr>
            </w:pPr>
          </w:p>
          <w:p w14:paraId="4A742BEA" w14:textId="77777777" w:rsidR="003325B2" w:rsidRPr="00EE0807" w:rsidRDefault="003325B2" w:rsidP="00D6726D">
            <w:pPr>
              <w:pStyle w:val="Default"/>
              <w:spacing w:line="276" w:lineRule="auto"/>
              <w:jc w:val="center"/>
              <w:rPr>
                <w:rFonts w:eastAsia="Times New Roman"/>
                <w:b/>
                <w:bCs/>
                <w:color w:val="auto"/>
                <w:sz w:val="28"/>
                <w:szCs w:val="28"/>
              </w:rPr>
            </w:pPr>
            <w:r w:rsidRPr="00EE0807">
              <w:rPr>
                <w:rFonts w:eastAsia="Times New Roman"/>
                <w:b/>
                <w:bCs/>
                <w:color w:val="auto"/>
                <w:sz w:val="28"/>
                <w:szCs w:val="28"/>
              </w:rPr>
              <w:t>ПРАВИЛА</w:t>
            </w:r>
          </w:p>
          <w:p w14:paraId="65C59921" w14:textId="77777777" w:rsidR="003325B2" w:rsidRPr="00EE0807" w:rsidRDefault="003325B2" w:rsidP="00D6726D">
            <w:pPr>
              <w:pStyle w:val="Default"/>
              <w:spacing w:line="276" w:lineRule="auto"/>
              <w:jc w:val="center"/>
              <w:rPr>
                <w:rFonts w:eastAsia="Times New Roman"/>
                <w:b/>
                <w:color w:val="auto"/>
                <w:sz w:val="28"/>
                <w:szCs w:val="28"/>
                <w:highlight w:val="white"/>
                <w:shd w:val="clear" w:color="auto" w:fill="FEFEFE"/>
              </w:rPr>
            </w:pPr>
            <w:r w:rsidRPr="00EE0807">
              <w:rPr>
                <w:rFonts w:eastAsia="Times New Roman"/>
                <w:b/>
                <w:color w:val="auto"/>
                <w:sz w:val="28"/>
                <w:szCs w:val="28"/>
                <w:highlight w:val="white"/>
                <w:shd w:val="clear" w:color="auto" w:fill="FEFEFE"/>
              </w:rPr>
              <w:t xml:space="preserve">за организиране и провеждане </w:t>
            </w:r>
          </w:p>
          <w:p w14:paraId="6890811F" w14:textId="77777777" w:rsidR="003325B2" w:rsidRPr="00EE0807" w:rsidRDefault="003325B2" w:rsidP="00D6726D">
            <w:pPr>
              <w:pStyle w:val="Default"/>
              <w:spacing w:line="276" w:lineRule="auto"/>
              <w:jc w:val="center"/>
              <w:rPr>
                <w:rFonts w:eastAsia="Times New Roman"/>
                <w:color w:val="auto"/>
                <w:sz w:val="28"/>
                <w:szCs w:val="28"/>
                <w:shd w:val="clear" w:color="auto" w:fill="FEFEFE"/>
              </w:rPr>
            </w:pPr>
            <w:r w:rsidRPr="00EE0807">
              <w:rPr>
                <w:rFonts w:eastAsia="Times New Roman"/>
                <w:b/>
                <w:color w:val="auto"/>
                <w:sz w:val="28"/>
                <w:szCs w:val="28"/>
                <w:highlight w:val="white"/>
                <w:shd w:val="clear" w:color="auto" w:fill="FEFEFE"/>
              </w:rPr>
              <w:t>на вътрешноинституционална квалификация</w:t>
            </w:r>
            <w:r w:rsidRPr="00EE0807">
              <w:rPr>
                <w:rFonts w:eastAsia="Times New Roman"/>
                <w:color w:val="auto"/>
                <w:sz w:val="28"/>
                <w:szCs w:val="28"/>
                <w:highlight w:val="white"/>
                <w:shd w:val="clear" w:color="auto" w:fill="FEFEFE"/>
              </w:rPr>
              <w:t xml:space="preserve"> </w:t>
            </w:r>
            <w:r w:rsidRPr="00EE0807">
              <w:rPr>
                <w:rFonts w:eastAsia="Times New Roman"/>
                <w:color w:val="auto"/>
                <w:sz w:val="28"/>
                <w:szCs w:val="28"/>
                <w:shd w:val="clear" w:color="auto" w:fill="FEFEFE"/>
                <w:lang w:val="ru-RU"/>
              </w:rPr>
              <w:t xml:space="preserve"> </w:t>
            </w:r>
          </w:p>
          <w:p w14:paraId="11655E35" w14:textId="083A62FB" w:rsidR="003325B2" w:rsidRPr="00EE0807" w:rsidRDefault="003325B2" w:rsidP="003325B2">
            <w:pPr>
              <w:pStyle w:val="Default"/>
              <w:spacing w:line="276" w:lineRule="auto"/>
              <w:jc w:val="center"/>
              <w:rPr>
                <w:rFonts w:eastAsia="Times New Roman"/>
                <w:color w:val="auto"/>
                <w:sz w:val="28"/>
                <w:szCs w:val="28"/>
                <w:shd w:val="clear" w:color="auto" w:fill="FEFEFE"/>
              </w:rPr>
            </w:pPr>
            <w:r w:rsidRPr="00EE0807">
              <w:rPr>
                <w:rFonts w:eastAsia="Times New Roman"/>
                <w:b/>
                <w:bCs/>
                <w:color w:val="auto"/>
                <w:sz w:val="28"/>
                <w:szCs w:val="28"/>
              </w:rPr>
              <w:t xml:space="preserve">в </w:t>
            </w:r>
            <w:r w:rsidR="00D42256" w:rsidRPr="00EE0807">
              <w:rPr>
                <w:rFonts w:eastAsia="Times New Roman"/>
                <w:b/>
                <w:bCs/>
                <w:color w:val="auto"/>
                <w:sz w:val="28"/>
                <w:szCs w:val="28"/>
              </w:rPr>
              <w:t>О</w:t>
            </w:r>
            <w:r w:rsidR="0009688A" w:rsidRPr="00EE0807">
              <w:rPr>
                <w:rFonts w:eastAsia="Times New Roman"/>
                <w:b/>
                <w:bCs/>
                <w:color w:val="auto"/>
                <w:sz w:val="28"/>
                <w:szCs w:val="28"/>
              </w:rPr>
              <w:t>У</w:t>
            </w:r>
            <w:r w:rsidRPr="00EE0807">
              <w:rPr>
                <w:rFonts w:eastAsia="Times New Roman"/>
                <w:b/>
                <w:bCs/>
                <w:color w:val="auto"/>
                <w:sz w:val="28"/>
                <w:szCs w:val="28"/>
              </w:rPr>
              <w:t xml:space="preserve"> „</w:t>
            </w:r>
            <w:r w:rsidR="00D42256" w:rsidRPr="00EE0807">
              <w:rPr>
                <w:rFonts w:eastAsia="Times New Roman"/>
                <w:b/>
                <w:bCs/>
                <w:color w:val="auto"/>
                <w:sz w:val="28"/>
                <w:szCs w:val="28"/>
              </w:rPr>
              <w:t xml:space="preserve">Васил Левски </w:t>
            </w:r>
            <w:r w:rsidRPr="00EE0807">
              <w:rPr>
                <w:rFonts w:eastAsia="Times New Roman"/>
                <w:b/>
                <w:bCs/>
                <w:color w:val="auto"/>
                <w:sz w:val="28"/>
                <w:szCs w:val="28"/>
              </w:rPr>
              <w:t xml:space="preserve">“, </w:t>
            </w:r>
            <w:r w:rsidR="00D42256" w:rsidRPr="00EE0807">
              <w:rPr>
                <w:rFonts w:eastAsia="Times New Roman"/>
                <w:b/>
                <w:bCs/>
                <w:color w:val="auto"/>
                <w:sz w:val="28"/>
                <w:szCs w:val="28"/>
              </w:rPr>
              <w:t>с. Голям Извор</w:t>
            </w:r>
          </w:p>
          <w:p w14:paraId="78DBC721" w14:textId="77777777" w:rsidR="003325B2" w:rsidRPr="00944635" w:rsidRDefault="003325B2" w:rsidP="00D6726D">
            <w:pPr>
              <w:pStyle w:val="Default"/>
              <w:spacing w:line="276" w:lineRule="auto"/>
              <w:jc w:val="both"/>
              <w:rPr>
                <w:rFonts w:eastAsia="Times New Roman"/>
                <w:b/>
                <w:bCs/>
                <w:color w:val="auto"/>
                <w:lang w:val="ru-RU"/>
              </w:rPr>
            </w:pPr>
          </w:p>
          <w:p w14:paraId="22733FD1" w14:textId="77777777" w:rsidR="003325B2" w:rsidRPr="00944635" w:rsidRDefault="003325B2" w:rsidP="00D6726D">
            <w:pPr>
              <w:pStyle w:val="Default"/>
              <w:spacing w:after="120" w:line="276" w:lineRule="auto"/>
              <w:jc w:val="both"/>
              <w:rPr>
                <w:rFonts w:eastAsia="Times New Roman"/>
                <w:b/>
                <w:color w:val="auto"/>
                <w:shd w:val="clear" w:color="auto" w:fill="FEFEFE"/>
              </w:rPr>
            </w:pPr>
            <w:r w:rsidRPr="00944635">
              <w:rPr>
                <w:rFonts w:eastAsia="Times New Roman"/>
                <w:b/>
                <w:color w:val="auto"/>
                <w:shd w:val="clear" w:color="auto" w:fill="FEFEFE"/>
                <w:lang w:val="ru-RU"/>
              </w:rPr>
              <w:t>І. ОБЩИ ПОЛОЖЕНИЯ</w:t>
            </w:r>
          </w:p>
          <w:p w14:paraId="3A63EE19" w14:textId="6C9A43D2" w:rsidR="003325B2" w:rsidRPr="00944635" w:rsidRDefault="003325B2" w:rsidP="00D6726D">
            <w:pPr>
              <w:pStyle w:val="a9"/>
              <w:spacing w:after="120" w:line="276" w:lineRule="auto"/>
              <w:ind w:hanging="2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</w:rPr>
              <w:t>1.</w:t>
            </w: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 xml:space="preserve"> Настоящите правила уреждат процедурите по организация, провеждане и документиране  на квалификационната дейност в </w:t>
            </w:r>
            <w:r w:rsidR="00D42256">
              <w:rPr>
                <w:rFonts w:ascii="Times New Roman" w:eastAsia="Times New Roman" w:hAnsi="Times New Roman"/>
                <w:bCs/>
                <w:sz w:val="24"/>
                <w:szCs w:val="24"/>
              </w:rPr>
              <w:t>ОУ „Васил Левски“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>Правилата съдържат и процедури за изготвяне на план за квалификационната дейност, за организирането и провеждането на вътрешноинституционалната квалификация и за отчитане на участието на педагогическите специалисти в предлаганите форми за квалификация.</w:t>
            </w:r>
          </w:p>
          <w:p w14:paraId="26B1FF43" w14:textId="36E9C656" w:rsidR="003325B2" w:rsidRPr="00944635" w:rsidRDefault="003325B2" w:rsidP="00D6726D">
            <w:pPr>
              <w:pStyle w:val="a9"/>
              <w:spacing w:line="276" w:lineRule="auto"/>
              <w:ind w:hanging="2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 xml:space="preserve">2. Организирането и провеждането на квалификационната дейност в </w:t>
            </w:r>
            <w:r w:rsidR="00D42256">
              <w:rPr>
                <w:rFonts w:ascii="Times New Roman" w:eastAsia="Times New Roman" w:hAnsi="Times New Roman"/>
                <w:bCs/>
                <w:sz w:val="24"/>
                <w:szCs w:val="24"/>
              </w:rPr>
              <w:t>ОУ „Васил Левски“</w:t>
            </w:r>
            <w:r w:rsidRPr="00944635">
              <w:rPr>
                <w:rFonts w:ascii="Times New Roman" w:eastAsia="Times New Roman" w:hAnsi="Times New Roman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 xml:space="preserve">се осъществява, при спазване на: </w:t>
            </w:r>
          </w:p>
          <w:p w14:paraId="159A8070" w14:textId="77777777" w:rsidR="003325B2" w:rsidRPr="00944635" w:rsidRDefault="003325B2" w:rsidP="003325B2">
            <w:pPr>
              <w:pStyle w:val="a9"/>
              <w:numPr>
                <w:ilvl w:val="1"/>
                <w:numId w:val="1"/>
              </w:numPr>
              <w:spacing w:line="276" w:lineRule="auto"/>
              <w:ind w:left="686" w:hanging="42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 xml:space="preserve"> Закона за предучилищното и училищното образование;</w:t>
            </w:r>
          </w:p>
          <w:p w14:paraId="633E0D05" w14:textId="77777777" w:rsidR="003325B2" w:rsidRPr="00944635" w:rsidRDefault="003325B2" w:rsidP="003325B2">
            <w:pPr>
              <w:pStyle w:val="a9"/>
              <w:numPr>
                <w:ilvl w:val="1"/>
                <w:numId w:val="1"/>
              </w:numPr>
              <w:spacing w:line="276" w:lineRule="auto"/>
              <w:ind w:left="686" w:hanging="42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 xml:space="preserve"> Закона за финансово управление и контрол в публичния сектор;</w:t>
            </w:r>
          </w:p>
          <w:p w14:paraId="5E866BD4" w14:textId="77777777" w:rsidR="003325B2" w:rsidRPr="00944635" w:rsidRDefault="003325B2" w:rsidP="003325B2">
            <w:pPr>
              <w:pStyle w:val="a9"/>
              <w:numPr>
                <w:ilvl w:val="1"/>
                <w:numId w:val="1"/>
              </w:numPr>
              <w:spacing w:line="276" w:lineRule="auto"/>
              <w:ind w:left="686" w:hanging="42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 xml:space="preserve"> Наредба № 15 от 22 юли 2019 г. за статута и професионалното развитие на учителите, директорите и другите педагогически специалисти;</w:t>
            </w:r>
          </w:p>
          <w:p w14:paraId="65E39D3F" w14:textId="77777777" w:rsidR="003325B2" w:rsidRPr="00944635" w:rsidRDefault="003325B2" w:rsidP="003325B2">
            <w:pPr>
              <w:pStyle w:val="a9"/>
              <w:numPr>
                <w:ilvl w:val="1"/>
                <w:numId w:val="1"/>
              </w:numPr>
              <w:spacing w:line="276" w:lineRule="auto"/>
              <w:ind w:left="686" w:hanging="42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 xml:space="preserve"> Разпореждания на МОН, РУО и финансиращия орган;</w:t>
            </w:r>
          </w:p>
          <w:p w14:paraId="6814760A" w14:textId="77777777" w:rsidR="003325B2" w:rsidRPr="00944635" w:rsidRDefault="003325B2" w:rsidP="003325B2">
            <w:pPr>
              <w:pStyle w:val="a9"/>
              <w:numPr>
                <w:ilvl w:val="1"/>
                <w:numId w:val="1"/>
              </w:numPr>
              <w:spacing w:after="120" w:line="276" w:lineRule="auto"/>
              <w:ind w:left="686" w:hanging="42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 xml:space="preserve"> Други актове, регламентиращи организацията и провеждането на квалификационната дейност в образователната институция.</w:t>
            </w:r>
          </w:p>
          <w:p w14:paraId="74015D02" w14:textId="77777777" w:rsidR="003325B2" w:rsidRPr="00944635" w:rsidRDefault="003325B2" w:rsidP="00D6726D">
            <w:pPr>
              <w:pStyle w:val="a9"/>
              <w:spacing w:after="120" w:line="276" w:lineRule="auto"/>
              <w:ind w:hanging="2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 xml:space="preserve">3. Настоящите правила са разработени с оглед създаване на условия за организиране и провеждане на квалификационната дейност при спазване на ясни, открити и прозрачни процедури.  </w:t>
            </w:r>
          </w:p>
          <w:p w14:paraId="735A0DD5" w14:textId="77777777" w:rsidR="003325B2" w:rsidRPr="00944635" w:rsidRDefault="003325B2" w:rsidP="00D6726D">
            <w:pPr>
              <w:pStyle w:val="a9"/>
              <w:spacing w:line="276" w:lineRule="auto"/>
              <w:ind w:left="70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0D1AB2C" w14:textId="77777777" w:rsidR="003325B2" w:rsidRPr="00944635" w:rsidRDefault="003325B2" w:rsidP="00D6726D">
            <w:pPr>
              <w:pStyle w:val="a9"/>
              <w:spacing w:after="12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b/>
                <w:sz w:val="24"/>
                <w:szCs w:val="24"/>
              </w:rPr>
              <w:t>ІI. ЦЕЛИ И УСЛОВИЯ ЗА ПОВИШАВАНЕ НА КВАЛИФИКАЦИЯТА НА ПЕДАГОГИЧЕСКИТЕ СПЕЦИАЛИСТИ</w:t>
            </w:r>
          </w:p>
          <w:p w14:paraId="66A0AE7E" w14:textId="6F3F8581" w:rsidR="003325B2" w:rsidRDefault="003325B2" w:rsidP="00766044">
            <w:pPr>
              <w:pStyle w:val="Default"/>
              <w:numPr>
                <w:ilvl w:val="0"/>
                <w:numId w:val="8"/>
              </w:numPr>
              <w:spacing w:after="120" w:line="276" w:lineRule="auto"/>
              <w:jc w:val="both"/>
              <w:rPr>
                <w:rFonts w:eastAsia="Times New Roman"/>
                <w:color w:val="auto"/>
                <w:shd w:val="clear" w:color="auto" w:fill="FEFEFE"/>
              </w:rPr>
            </w:pPr>
            <w:r w:rsidRPr="00944635">
              <w:rPr>
                <w:rFonts w:eastAsia="Times New Roman"/>
                <w:color w:val="auto"/>
                <w:shd w:val="clear" w:color="auto" w:fill="FEFEFE"/>
              </w:rPr>
              <w:t>Повишаването на квалификацията е непрекъснат процес на усъвършенстване и обогатяване/развитие на компетентностите за ефективно изпълнение на изискванията на осъществяваната работа и за кариерно развитие съобразно профила на педагогическия специалист.</w:t>
            </w:r>
          </w:p>
          <w:p w14:paraId="0A68BDA1" w14:textId="77777777" w:rsidR="00766044" w:rsidRDefault="00766044" w:rsidP="00766044">
            <w:pPr>
              <w:pStyle w:val="Default"/>
              <w:spacing w:after="120" w:line="276" w:lineRule="auto"/>
              <w:jc w:val="both"/>
              <w:rPr>
                <w:rFonts w:eastAsia="Times New Roman"/>
                <w:color w:val="auto"/>
                <w:shd w:val="clear" w:color="auto" w:fill="FEFEFE"/>
              </w:rPr>
            </w:pPr>
          </w:p>
          <w:p w14:paraId="1D89D8C6" w14:textId="77777777" w:rsidR="00766044" w:rsidRDefault="00766044" w:rsidP="00766044">
            <w:pPr>
              <w:pStyle w:val="Default"/>
              <w:spacing w:after="120" w:line="276" w:lineRule="auto"/>
              <w:jc w:val="both"/>
              <w:rPr>
                <w:rFonts w:eastAsia="Times New Roman"/>
                <w:color w:val="auto"/>
                <w:shd w:val="clear" w:color="auto" w:fill="FEFEFE"/>
              </w:rPr>
            </w:pPr>
          </w:p>
          <w:p w14:paraId="62787500" w14:textId="77777777" w:rsidR="00766044" w:rsidRDefault="00766044" w:rsidP="00766044">
            <w:pPr>
              <w:pStyle w:val="Default"/>
              <w:spacing w:after="120" w:line="276" w:lineRule="auto"/>
              <w:jc w:val="both"/>
              <w:rPr>
                <w:rFonts w:eastAsia="Times New Roman"/>
                <w:color w:val="auto"/>
                <w:shd w:val="clear" w:color="auto" w:fill="FEFEFE"/>
              </w:rPr>
            </w:pPr>
          </w:p>
          <w:p w14:paraId="65B445B8" w14:textId="77777777" w:rsidR="00766044" w:rsidRPr="00944635" w:rsidRDefault="00766044" w:rsidP="00766044">
            <w:pPr>
              <w:pStyle w:val="Default"/>
              <w:spacing w:after="120" w:line="276" w:lineRule="auto"/>
              <w:jc w:val="both"/>
              <w:rPr>
                <w:rFonts w:eastAsia="Times New Roman"/>
                <w:color w:val="auto"/>
                <w:shd w:val="clear" w:color="auto" w:fill="FEFEFE"/>
              </w:rPr>
            </w:pPr>
          </w:p>
          <w:p w14:paraId="3D530D1D" w14:textId="4D752D7B" w:rsidR="003325B2" w:rsidRPr="00944635" w:rsidRDefault="003325B2" w:rsidP="00D6726D">
            <w:pPr>
              <w:pStyle w:val="Default"/>
              <w:spacing w:line="276" w:lineRule="auto"/>
              <w:jc w:val="both"/>
              <w:rPr>
                <w:rFonts w:eastAsia="Times New Roman"/>
                <w:color w:val="auto"/>
                <w:shd w:val="clear" w:color="auto" w:fill="FEFEFE"/>
              </w:rPr>
            </w:pPr>
            <w:r w:rsidRPr="00944635">
              <w:rPr>
                <w:rFonts w:eastAsia="Times New Roman"/>
                <w:color w:val="auto"/>
                <w:shd w:val="clear" w:color="auto" w:fill="FEFEFE"/>
              </w:rPr>
              <w:t xml:space="preserve">2. </w:t>
            </w:r>
            <w:r w:rsidRPr="00944635">
              <w:rPr>
                <w:rFonts w:eastAsia="Times New Roman"/>
              </w:rPr>
              <w:t xml:space="preserve">Квалификационната дейност в </w:t>
            </w:r>
            <w:r w:rsidR="00D42256">
              <w:rPr>
                <w:rFonts w:eastAsia="Times New Roman"/>
                <w:bCs/>
                <w:color w:val="auto"/>
              </w:rPr>
              <w:t xml:space="preserve">ОУ „Васил Левски“ </w:t>
            </w:r>
            <w:r w:rsidRPr="00944635">
              <w:rPr>
                <w:rFonts w:eastAsia="Times New Roman"/>
              </w:rPr>
              <w:t>има за цел:</w:t>
            </w:r>
            <w:r>
              <w:rPr>
                <w:rFonts w:eastAsia="Times New Roman"/>
              </w:rPr>
              <w:t xml:space="preserve"> </w:t>
            </w:r>
          </w:p>
          <w:p w14:paraId="362AD63F" w14:textId="77777777" w:rsidR="003325B2" w:rsidRPr="00944635" w:rsidRDefault="003325B2" w:rsidP="00D6726D">
            <w:pPr>
              <w:pStyle w:val="a9"/>
              <w:spacing w:line="276" w:lineRule="auto"/>
              <w:ind w:left="686" w:hanging="42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2.1 Развитие на професионалните компетентности на педагогическите специалисти, в т.ч. в областта на дигиталната сфера, с оглед осигуряване при необходимост на пълноценно обучение от разстояние в електронна среда</w:t>
            </w:r>
            <w:r w:rsidRPr="0094463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>и разширяване на възможностите за прилагане на иновативни методи и средства за преподаване.</w:t>
            </w:r>
            <w:r w:rsidRPr="00944635">
              <w:rPr>
                <w:rFonts w:ascii="Times New Roman" w:eastAsia="Times New Roman" w:hAnsi="Times New Roman"/>
                <w:color w:val="4F81BD"/>
                <w:sz w:val="24"/>
                <w:szCs w:val="24"/>
              </w:rPr>
              <w:t xml:space="preserve"> </w:t>
            </w: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469F805" w14:textId="77777777" w:rsidR="003325B2" w:rsidRPr="00944635" w:rsidRDefault="003325B2" w:rsidP="00D6726D">
            <w:pPr>
              <w:pStyle w:val="a9"/>
              <w:spacing w:after="120" w:line="276" w:lineRule="auto"/>
              <w:ind w:left="686" w:hanging="42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>2.2 Постигане на системност и последователност в процеса на повишаване на квалификацията за ефективно изпълнение на професионалните задължения и за кариерно развитие.</w:t>
            </w:r>
          </w:p>
          <w:p w14:paraId="105C9616" w14:textId="77777777" w:rsidR="003325B2" w:rsidRPr="00944635" w:rsidRDefault="003325B2" w:rsidP="00D6726D">
            <w:pPr>
              <w:pStyle w:val="Default"/>
              <w:spacing w:line="276" w:lineRule="auto"/>
              <w:jc w:val="both"/>
              <w:rPr>
                <w:rFonts w:eastAsia="Times New Roman"/>
                <w:color w:val="auto"/>
                <w:shd w:val="clear" w:color="auto" w:fill="FEFEFE"/>
              </w:rPr>
            </w:pPr>
            <w:r w:rsidRPr="00944635">
              <w:rPr>
                <w:rFonts w:eastAsia="Times New Roman"/>
                <w:color w:val="auto"/>
                <w:shd w:val="clear" w:color="auto" w:fill="FEFEFE"/>
              </w:rPr>
              <w:t xml:space="preserve">3. </w:t>
            </w:r>
            <w:r w:rsidRPr="00944635">
              <w:rPr>
                <w:rFonts w:eastAsia="Times New Roman"/>
                <w:lang w:val="x-none"/>
              </w:rPr>
              <w:t xml:space="preserve">Дейностите за повишаване на квалификацията на педагогическите специалисти на </w:t>
            </w:r>
            <w:r w:rsidRPr="00944635">
              <w:rPr>
                <w:rFonts w:eastAsia="Times New Roman"/>
              </w:rPr>
              <w:t xml:space="preserve">училищно </w:t>
            </w:r>
            <w:r w:rsidRPr="00944635">
              <w:rPr>
                <w:rFonts w:eastAsia="Times New Roman"/>
                <w:lang w:val="x-none"/>
              </w:rPr>
              <w:t xml:space="preserve">ниво се осъществяват по план за квалификационна дейност като част от годишния план и в съответствие със: </w:t>
            </w:r>
          </w:p>
          <w:p w14:paraId="4AF67B4B" w14:textId="77777777" w:rsidR="003325B2" w:rsidRPr="00944635" w:rsidRDefault="003325B2" w:rsidP="003325B2">
            <w:pPr>
              <w:pStyle w:val="aa"/>
              <w:widowControl w:val="0"/>
              <w:numPr>
                <w:ilvl w:val="1"/>
                <w:numId w:val="2"/>
              </w:numPr>
              <w:autoSpaceDE w:val="0"/>
              <w:autoSpaceDN w:val="0"/>
              <w:adjustRightInd w:val="0"/>
              <w:spacing w:after="0"/>
              <w:ind w:left="686" w:hanging="425"/>
              <w:jc w:val="both"/>
              <w:rPr>
                <w:rFonts w:ascii="Times New Roman" w:eastAsia="Times New Roman" w:hAnsi="Times New Roman"/>
                <w:sz w:val="24"/>
                <w:szCs w:val="24"/>
                <w:lang w:val="x-none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944635">
              <w:rPr>
                <w:rFonts w:ascii="Times New Roman" w:eastAsia="Times New Roman" w:hAnsi="Times New Roman"/>
                <w:sz w:val="24"/>
                <w:szCs w:val="24"/>
                <w:lang w:val="x-none"/>
              </w:rPr>
              <w:t xml:space="preserve">стратегията за развитие на </w:t>
            </w: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>училището</w:t>
            </w:r>
            <w:r w:rsidRPr="00944635">
              <w:rPr>
                <w:rFonts w:ascii="Times New Roman" w:eastAsia="Times New Roman" w:hAnsi="Times New Roman"/>
                <w:sz w:val="24"/>
                <w:szCs w:val="24"/>
                <w:lang w:val="x-none"/>
              </w:rPr>
              <w:t>;</w:t>
            </w:r>
          </w:p>
          <w:p w14:paraId="6CE4DA03" w14:textId="77777777" w:rsidR="003325B2" w:rsidRPr="00944635" w:rsidRDefault="003325B2" w:rsidP="003325B2">
            <w:pPr>
              <w:pStyle w:val="aa"/>
              <w:widowControl w:val="0"/>
              <w:numPr>
                <w:ilvl w:val="1"/>
                <w:numId w:val="2"/>
              </w:numPr>
              <w:autoSpaceDE w:val="0"/>
              <w:autoSpaceDN w:val="0"/>
              <w:adjustRightInd w:val="0"/>
              <w:spacing w:after="0"/>
              <w:ind w:left="686" w:hanging="425"/>
              <w:jc w:val="both"/>
              <w:rPr>
                <w:rFonts w:ascii="Times New Roman" w:eastAsia="Times New Roman" w:hAnsi="Times New Roman"/>
                <w:sz w:val="24"/>
                <w:szCs w:val="24"/>
                <w:lang w:val="x-none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  <w:lang w:val="x-none"/>
              </w:rPr>
              <w:t>установените потребности за повишаване на квалификацията;</w:t>
            </w:r>
          </w:p>
          <w:p w14:paraId="228CA944" w14:textId="77777777" w:rsidR="003325B2" w:rsidRPr="00944635" w:rsidRDefault="003325B2" w:rsidP="003325B2">
            <w:pPr>
              <w:pStyle w:val="aa"/>
              <w:widowControl w:val="0"/>
              <w:numPr>
                <w:ilvl w:val="1"/>
                <w:numId w:val="2"/>
              </w:numPr>
              <w:autoSpaceDE w:val="0"/>
              <w:autoSpaceDN w:val="0"/>
              <w:adjustRightInd w:val="0"/>
              <w:spacing w:after="0"/>
              <w:ind w:left="686" w:hanging="425"/>
              <w:jc w:val="both"/>
              <w:rPr>
                <w:rFonts w:ascii="Times New Roman" w:eastAsia="Times New Roman" w:hAnsi="Times New Roman"/>
                <w:sz w:val="24"/>
                <w:szCs w:val="24"/>
                <w:lang w:val="x-none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  <w:lang w:val="x-none"/>
              </w:rPr>
              <w:t>резултатите от процеса на атестиране;</w:t>
            </w:r>
          </w:p>
          <w:p w14:paraId="09465911" w14:textId="77777777" w:rsidR="003325B2" w:rsidRPr="00944635" w:rsidRDefault="003325B2" w:rsidP="003325B2">
            <w:pPr>
              <w:pStyle w:val="aa"/>
              <w:widowControl w:val="0"/>
              <w:numPr>
                <w:ilvl w:val="1"/>
                <w:numId w:val="2"/>
              </w:numPr>
              <w:autoSpaceDE w:val="0"/>
              <w:autoSpaceDN w:val="0"/>
              <w:adjustRightInd w:val="0"/>
              <w:spacing w:after="0"/>
              <w:ind w:left="686" w:hanging="425"/>
              <w:jc w:val="both"/>
              <w:rPr>
                <w:rFonts w:ascii="Times New Roman" w:eastAsia="Times New Roman" w:hAnsi="Times New Roman"/>
                <w:sz w:val="24"/>
                <w:szCs w:val="24"/>
                <w:lang w:val="x-none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  <w:lang w:val="x-none"/>
              </w:rPr>
              <w:t>годишните средства за квалификация, част от които се разходват в съответствие с приоритетните области за продължаващата квалификация, определяни ежегодно от Министерството на образованието и науката;</w:t>
            </w:r>
          </w:p>
          <w:p w14:paraId="6AD39FF7" w14:textId="77777777" w:rsidR="003325B2" w:rsidRPr="00944635" w:rsidRDefault="003325B2" w:rsidP="003325B2">
            <w:pPr>
              <w:pStyle w:val="aa"/>
              <w:widowControl w:val="0"/>
              <w:numPr>
                <w:ilvl w:val="1"/>
                <w:numId w:val="2"/>
              </w:numPr>
              <w:autoSpaceDE w:val="0"/>
              <w:autoSpaceDN w:val="0"/>
              <w:adjustRightInd w:val="0"/>
              <w:spacing w:after="0"/>
              <w:ind w:left="686" w:hanging="42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>настоящите правила за организирането и провеждането на вътрешно</w:t>
            </w:r>
            <w:r w:rsidRPr="0094463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-</w:t>
            </w: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>институционалната квалификация, които са съгласувани с педагогическия съвет и са утвърдени от директора на институцията;</w:t>
            </w:r>
          </w:p>
          <w:p w14:paraId="53ACA8D0" w14:textId="77777777" w:rsidR="003325B2" w:rsidRPr="00944635" w:rsidRDefault="003325B2" w:rsidP="003325B2">
            <w:pPr>
              <w:pStyle w:val="aa"/>
              <w:widowControl w:val="0"/>
              <w:numPr>
                <w:ilvl w:val="1"/>
                <w:numId w:val="2"/>
              </w:numPr>
              <w:autoSpaceDE w:val="0"/>
              <w:autoSpaceDN w:val="0"/>
              <w:adjustRightInd w:val="0"/>
              <w:spacing w:after="120"/>
              <w:ind w:left="686" w:hanging="42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>възможностите за участие в международни и национални програми и проекти.</w:t>
            </w:r>
          </w:p>
          <w:p w14:paraId="21D50490" w14:textId="77777777" w:rsidR="003325B2" w:rsidRPr="00944635" w:rsidRDefault="003325B2" w:rsidP="00D6726D">
            <w:pPr>
              <w:widowControl w:val="0"/>
              <w:tabs>
                <w:tab w:val="left" w:pos="261"/>
              </w:tabs>
              <w:autoSpaceDE w:val="0"/>
              <w:autoSpaceDN w:val="0"/>
              <w:adjustRightInd w:val="0"/>
              <w:spacing w:after="120"/>
              <w:ind w:left="-23"/>
              <w:jc w:val="both"/>
            </w:pPr>
            <w:r w:rsidRPr="00944635">
              <w:t xml:space="preserve">4. Контрол по изпълнението на плана за квалификационната дейност и участието на педагогическите специалисти в квалификационните дейности на национално, регионално и институционално ниво се осъществява от директора на училището. </w:t>
            </w:r>
          </w:p>
          <w:p w14:paraId="041CC95B" w14:textId="77777777" w:rsidR="003325B2" w:rsidRPr="00944635" w:rsidRDefault="003325B2" w:rsidP="00D6726D">
            <w:pPr>
              <w:widowControl w:val="0"/>
              <w:tabs>
                <w:tab w:val="left" w:pos="261"/>
              </w:tabs>
              <w:autoSpaceDE w:val="0"/>
              <w:autoSpaceDN w:val="0"/>
              <w:adjustRightInd w:val="0"/>
              <w:spacing w:after="120"/>
              <w:ind w:left="-23"/>
              <w:jc w:val="both"/>
              <w:rPr>
                <w:shd w:val="clear" w:color="auto" w:fill="FEFEFE"/>
              </w:rPr>
            </w:pPr>
            <w:r w:rsidRPr="00944635">
              <w:t xml:space="preserve">5. Дейността на директора в областта на </w:t>
            </w:r>
            <w:r w:rsidRPr="00944635">
              <w:rPr>
                <w:shd w:val="clear" w:color="auto" w:fill="FEFEFE"/>
              </w:rPr>
              <w:t>планирането, организирането, координирането, управлението и контролът на дейностите за повишаване квалификацията на педагогическите специалисти се подпомага от формирана на училищно ниво комисия за организиране и провеждане на квалификационната дейност в институцията. В състава й се включват главните учители в училището, председателите на</w:t>
            </w:r>
            <w:r w:rsidRPr="00944635">
              <w:rPr>
                <w:color w:val="4F81BD"/>
                <w:shd w:val="clear" w:color="auto" w:fill="FEFEFE"/>
              </w:rPr>
              <w:t xml:space="preserve"> </w:t>
            </w:r>
            <w:r w:rsidRPr="00944635">
              <w:rPr>
                <w:shd w:val="clear" w:color="auto" w:fill="FEFEFE"/>
              </w:rPr>
              <w:t>комисиите по предметни области</w:t>
            </w:r>
            <w:r w:rsidRPr="00944635">
              <w:rPr>
                <w:shd w:val="clear" w:color="auto" w:fill="FEFEFE"/>
                <w:lang w:val="ru-RU"/>
              </w:rPr>
              <w:t>/</w:t>
            </w:r>
            <w:r w:rsidRPr="00944635">
              <w:rPr>
                <w:shd w:val="clear" w:color="auto" w:fill="FEFEFE"/>
              </w:rPr>
              <w:t xml:space="preserve"> методичните обединения, др.</w:t>
            </w:r>
          </w:p>
          <w:p w14:paraId="5F654EA5" w14:textId="77777777" w:rsidR="003325B2" w:rsidRPr="00944635" w:rsidRDefault="003325B2" w:rsidP="00D6726D">
            <w:pPr>
              <w:pStyle w:val="Default"/>
              <w:spacing w:line="276" w:lineRule="auto"/>
              <w:jc w:val="both"/>
              <w:rPr>
                <w:rFonts w:eastAsia="Times New Roman"/>
                <w:color w:val="auto"/>
              </w:rPr>
            </w:pPr>
            <w:r w:rsidRPr="00944635">
              <w:rPr>
                <w:rFonts w:eastAsia="Times New Roman"/>
                <w:shd w:val="clear" w:color="auto" w:fill="FEFEFE"/>
              </w:rPr>
              <w:t xml:space="preserve">6.  </w:t>
            </w:r>
            <w:r w:rsidRPr="00944635">
              <w:rPr>
                <w:rFonts w:eastAsia="Times New Roman"/>
                <w:color w:val="auto"/>
              </w:rPr>
              <w:t>Квалификационната дейност в училището се  подчинява на следните принципи:</w:t>
            </w:r>
          </w:p>
          <w:p w14:paraId="4C86FEAF" w14:textId="77777777" w:rsidR="003325B2" w:rsidRPr="00944635" w:rsidRDefault="003325B2" w:rsidP="003325B2">
            <w:pPr>
              <w:pStyle w:val="Default"/>
              <w:numPr>
                <w:ilvl w:val="1"/>
                <w:numId w:val="3"/>
              </w:numPr>
              <w:spacing w:line="276" w:lineRule="auto"/>
              <w:ind w:left="686" w:hanging="425"/>
              <w:jc w:val="both"/>
              <w:rPr>
                <w:rFonts w:eastAsia="Times New Roman"/>
                <w:color w:val="auto"/>
              </w:rPr>
            </w:pPr>
            <w:r w:rsidRPr="00944635">
              <w:rPr>
                <w:rFonts w:eastAsia="Times New Roman"/>
                <w:color w:val="auto"/>
              </w:rPr>
              <w:t>актуалност, адекватност и ефективност на обученията, резултатите от които да допринасят за повишаване качеството на дейността на педагогическите специалисти и</w:t>
            </w:r>
            <w:r w:rsidRPr="00944635">
              <w:rPr>
                <w:rFonts w:eastAsia="Times New Roman"/>
                <w:strike/>
                <w:color w:val="FF0000"/>
              </w:rPr>
              <w:t xml:space="preserve"> </w:t>
            </w:r>
            <w:r w:rsidRPr="00944635">
              <w:rPr>
                <w:rFonts w:eastAsia="Times New Roman"/>
                <w:color w:val="auto"/>
              </w:rPr>
              <w:t>за придобиване от учениците на ключови компетентности;</w:t>
            </w:r>
          </w:p>
          <w:p w14:paraId="71E56B3E" w14:textId="77777777" w:rsidR="003325B2" w:rsidRPr="00944635" w:rsidRDefault="003325B2" w:rsidP="003325B2">
            <w:pPr>
              <w:pStyle w:val="Default"/>
              <w:numPr>
                <w:ilvl w:val="1"/>
                <w:numId w:val="3"/>
              </w:numPr>
              <w:spacing w:line="276" w:lineRule="auto"/>
              <w:ind w:left="686" w:hanging="425"/>
              <w:jc w:val="both"/>
              <w:rPr>
                <w:rFonts w:eastAsia="Times New Roman"/>
                <w:color w:val="auto"/>
              </w:rPr>
            </w:pPr>
            <w:r w:rsidRPr="00944635">
              <w:rPr>
                <w:rFonts w:eastAsia="Times New Roman"/>
                <w:color w:val="auto"/>
              </w:rPr>
              <w:t>обвързаност на обученията с професионалното и кариерно развитие на педагогическите специалисти;</w:t>
            </w:r>
          </w:p>
          <w:p w14:paraId="09502A67" w14:textId="77777777" w:rsidR="003325B2" w:rsidRPr="00944635" w:rsidRDefault="003325B2" w:rsidP="003325B2">
            <w:pPr>
              <w:pStyle w:val="Default"/>
              <w:numPr>
                <w:ilvl w:val="1"/>
                <w:numId w:val="3"/>
              </w:numPr>
              <w:spacing w:line="276" w:lineRule="auto"/>
              <w:ind w:left="686" w:hanging="425"/>
              <w:jc w:val="both"/>
              <w:rPr>
                <w:rFonts w:eastAsia="Times New Roman"/>
                <w:color w:val="auto"/>
              </w:rPr>
            </w:pPr>
            <w:r w:rsidRPr="00944635">
              <w:rPr>
                <w:rFonts w:eastAsia="Times New Roman"/>
                <w:color w:val="auto"/>
              </w:rPr>
              <w:t xml:space="preserve">осигуряване на равен достъп до повишаваща квалификация на персонала в зависимост от заеманата длъжност. </w:t>
            </w:r>
          </w:p>
          <w:p w14:paraId="63777514" w14:textId="77777777" w:rsidR="003325B2" w:rsidRPr="00944635" w:rsidRDefault="003325B2" w:rsidP="003325B2">
            <w:pPr>
              <w:pStyle w:val="Default"/>
              <w:numPr>
                <w:ilvl w:val="1"/>
                <w:numId w:val="3"/>
              </w:numPr>
              <w:spacing w:line="276" w:lineRule="auto"/>
              <w:ind w:left="686" w:hanging="425"/>
              <w:jc w:val="both"/>
              <w:rPr>
                <w:rFonts w:eastAsia="Times New Roman"/>
                <w:color w:val="auto"/>
              </w:rPr>
            </w:pPr>
            <w:r w:rsidRPr="00944635">
              <w:rPr>
                <w:rFonts w:eastAsia="Times New Roman"/>
                <w:color w:val="auto"/>
              </w:rPr>
              <w:t xml:space="preserve">индивидуализация, предполагаща квалификационни форми съобразно личните възможности и интереси на педагогическите специалисти. </w:t>
            </w:r>
          </w:p>
          <w:p w14:paraId="78D35AED" w14:textId="77777777" w:rsidR="003325B2" w:rsidRPr="00944635" w:rsidRDefault="003325B2" w:rsidP="00D6726D">
            <w:pPr>
              <w:pStyle w:val="Default"/>
              <w:spacing w:line="276" w:lineRule="auto"/>
              <w:jc w:val="both"/>
              <w:rPr>
                <w:rFonts w:eastAsia="Times New Roman"/>
                <w:color w:val="auto"/>
                <w:shd w:val="clear" w:color="auto" w:fill="FEFEFE"/>
              </w:rPr>
            </w:pPr>
            <w:r w:rsidRPr="00944635">
              <w:rPr>
                <w:rFonts w:eastAsia="Times New Roman"/>
                <w:color w:val="auto"/>
                <w:shd w:val="clear" w:color="auto" w:fill="FEFEFE"/>
              </w:rPr>
              <w:t>7.  Педагогическите специалисти са длъжни да повишават квалификацията си:</w:t>
            </w:r>
          </w:p>
          <w:p w14:paraId="5F542E0E" w14:textId="77777777" w:rsidR="003325B2" w:rsidRPr="00944635" w:rsidRDefault="003325B2" w:rsidP="00D6726D">
            <w:pPr>
              <w:pStyle w:val="Default"/>
              <w:spacing w:line="276" w:lineRule="auto"/>
              <w:ind w:left="686" w:hanging="425"/>
              <w:jc w:val="both"/>
              <w:rPr>
                <w:rFonts w:eastAsia="Times New Roman"/>
                <w:color w:val="auto"/>
                <w:shd w:val="clear" w:color="auto" w:fill="FEFEFE"/>
              </w:rPr>
            </w:pPr>
            <w:r w:rsidRPr="00944635">
              <w:rPr>
                <w:rFonts w:eastAsia="Times New Roman"/>
                <w:color w:val="auto"/>
                <w:shd w:val="clear" w:color="auto" w:fill="FEFEFE"/>
              </w:rPr>
              <w:t xml:space="preserve">7.1. по програми на организациите по чл. 43, т. 1 и т. 2  от Наредба № 15 от 22 юли 2019 г. за статута и професионалното развитие на учителите, директорите и другите </w:t>
            </w:r>
            <w:r w:rsidRPr="00944635">
              <w:rPr>
                <w:rFonts w:eastAsia="Times New Roman"/>
                <w:color w:val="auto"/>
                <w:shd w:val="clear" w:color="auto" w:fill="FEFEFE"/>
              </w:rPr>
              <w:lastRenderedPageBreak/>
              <w:t>педагогически специалисти - в не по-малко от 48 академични часа за всеки период на атестиране;</w:t>
            </w:r>
          </w:p>
          <w:p w14:paraId="3B77C7F2" w14:textId="77777777" w:rsidR="003325B2" w:rsidRPr="00944635" w:rsidRDefault="003325B2" w:rsidP="00D6726D">
            <w:pPr>
              <w:pStyle w:val="Default"/>
              <w:spacing w:line="276" w:lineRule="auto"/>
              <w:ind w:left="686" w:hanging="425"/>
              <w:jc w:val="both"/>
              <w:rPr>
                <w:rFonts w:eastAsia="Times New Roman"/>
                <w:color w:val="auto"/>
                <w:shd w:val="clear" w:color="auto" w:fill="FEFEFE"/>
              </w:rPr>
            </w:pPr>
            <w:r w:rsidRPr="00944635">
              <w:rPr>
                <w:rFonts w:eastAsia="Times New Roman"/>
                <w:color w:val="auto"/>
                <w:shd w:val="clear" w:color="auto" w:fill="FEFEFE"/>
              </w:rPr>
              <w:t>7.2. в рамките на вътрешноинституционалната квалификация</w:t>
            </w:r>
            <w:r>
              <w:rPr>
                <w:rFonts w:eastAsia="Times New Roman"/>
                <w:color w:val="auto"/>
                <w:shd w:val="clear" w:color="auto" w:fill="FEFEFE"/>
                <w:lang w:val="en-US"/>
              </w:rPr>
              <w:t xml:space="preserve"> –</w:t>
            </w:r>
            <w:r w:rsidRPr="00944635">
              <w:rPr>
                <w:rFonts w:eastAsia="Times New Roman"/>
                <w:color w:val="auto"/>
                <w:shd w:val="clear" w:color="auto" w:fill="FEFEFE"/>
              </w:rPr>
              <w:t xml:space="preserve"> в не по-малко от 16 академични часа годишно за всеки педагогически специалист.</w:t>
            </w:r>
          </w:p>
          <w:p w14:paraId="7D3E683A" w14:textId="77777777" w:rsidR="003325B2" w:rsidRPr="00944635" w:rsidRDefault="003325B2" w:rsidP="00D6726D">
            <w:pPr>
              <w:pStyle w:val="Default"/>
              <w:spacing w:after="120" w:line="276" w:lineRule="auto"/>
              <w:jc w:val="both"/>
              <w:rPr>
                <w:rFonts w:eastAsia="Times New Roman"/>
              </w:rPr>
            </w:pPr>
            <w:r w:rsidRPr="00944635">
              <w:rPr>
                <w:rFonts w:eastAsia="Times New Roman"/>
                <w:color w:val="auto"/>
                <w:shd w:val="clear" w:color="auto" w:fill="FEFEFE"/>
              </w:rPr>
              <w:t xml:space="preserve">8. </w:t>
            </w:r>
            <w:r w:rsidRPr="00944635">
              <w:rPr>
                <w:rFonts w:eastAsia="Times New Roman"/>
                <w:lang w:val="x-none"/>
              </w:rPr>
              <w:t xml:space="preserve">За участие в обучения за повишаване на квалификацията, извършвани от организации по чл. 43, т. 1 и 2 </w:t>
            </w:r>
            <w:r w:rsidRPr="00944635">
              <w:rPr>
                <w:rFonts w:eastAsia="Times New Roman"/>
                <w:color w:val="auto"/>
                <w:shd w:val="clear" w:color="auto" w:fill="FEFEFE"/>
              </w:rPr>
              <w:t>от Наредба № 15 от 22 юли 2019 г. за статута и професионалното развитие на учителите, директорите и другите педагогически специалисти</w:t>
            </w:r>
            <w:r w:rsidRPr="00944635">
              <w:rPr>
                <w:rFonts w:eastAsia="Times New Roman"/>
              </w:rPr>
              <w:t xml:space="preserve">, </w:t>
            </w:r>
            <w:r w:rsidRPr="00944635">
              <w:rPr>
                <w:rFonts w:eastAsia="Times New Roman"/>
                <w:lang w:val="x-none"/>
              </w:rPr>
              <w:t>на педагогическия специалист се присъждат квалификационни кредити.</w:t>
            </w:r>
            <w:r w:rsidRPr="00944635">
              <w:rPr>
                <w:rFonts w:eastAsia="Times New Roman"/>
                <w:shd w:val="clear" w:color="auto" w:fill="FEFEFE"/>
              </w:rPr>
              <w:t xml:space="preserve"> Обучението за повишаване на квалификацията се извършва по програми в присъствена, включително и при синхронно обучение от разстояние в електронна среда или в частично присъствена форма.</w:t>
            </w:r>
          </w:p>
          <w:p w14:paraId="5E3166B0" w14:textId="77777777" w:rsidR="003325B2" w:rsidRPr="00944635" w:rsidRDefault="003325B2" w:rsidP="00D6726D">
            <w:pPr>
              <w:pStyle w:val="Default"/>
              <w:spacing w:line="276" w:lineRule="auto"/>
              <w:ind w:left="686" w:hanging="425"/>
              <w:jc w:val="both"/>
              <w:rPr>
                <w:rFonts w:eastAsia="Times New Roman"/>
                <w:color w:val="auto"/>
                <w:shd w:val="clear" w:color="auto" w:fill="FEFEFE"/>
              </w:rPr>
            </w:pPr>
            <w:r w:rsidRPr="00944635">
              <w:rPr>
                <w:rFonts w:eastAsia="Times New Roman"/>
                <w:color w:val="auto"/>
                <w:shd w:val="clear" w:color="auto" w:fill="FEFEFE"/>
              </w:rPr>
              <w:t>8.1. Един квалификационен кредит се присъжда за:</w:t>
            </w:r>
          </w:p>
          <w:p w14:paraId="283D6440" w14:textId="77777777" w:rsidR="003325B2" w:rsidRPr="00944635" w:rsidRDefault="003325B2" w:rsidP="00D6726D">
            <w:pPr>
              <w:pStyle w:val="Default"/>
              <w:spacing w:line="276" w:lineRule="auto"/>
              <w:ind w:left="1253" w:hanging="567"/>
              <w:jc w:val="both"/>
              <w:rPr>
                <w:rFonts w:eastAsia="Times New Roman"/>
                <w:color w:val="auto"/>
                <w:shd w:val="clear" w:color="auto" w:fill="FEFEFE"/>
              </w:rPr>
            </w:pPr>
            <w:r w:rsidRPr="00944635">
              <w:rPr>
                <w:rFonts w:eastAsia="Times New Roman"/>
                <w:color w:val="auto"/>
                <w:shd w:val="clear" w:color="auto" w:fill="FEFEFE"/>
              </w:rPr>
              <w:t xml:space="preserve">8.1.1. участие в обучение с продължителност 16 академични часа, от които не по-малко от 8 академични часа са присъствени, </w:t>
            </w:r>
            <w:r w:rsidRPr="00944635">
              <w:rPr>
                <w:rFonts w:eastAsia="Times New Roman"/>
                <w:shd w:val="clear" w:color="auto" w:fill="FEFEFE"/>
              </w:rPr>
              <w:t>включително и при синхронно обучение от разстояние в електронна среда</w:t>
            </w:r>
            <w:r w:rsidRPr="00944635">
              <w:rPr>
                <w:rFonts w:eastAsia="Times New Roman"/>
                <w:color w:val="auto"/>
                <w:shd w:val="clear" w:color="auto" w:fill="FEFEFE"/>
              </w:rPr>
              <w:t>;</w:t>
            </w:r>
          </w:p>
          <w:p w14:paraId="563BBDD2" w14:textId="77777777" w:rsidR="003325B2" w:rsidRPr="00944635" w:rsidRDefault="003325B2" w:rsidP="00D6726D">
            <w:pPr>
              <w:pStyle w:val="Default"/>
              <w:spacing w:line="276" w:lineRule="auto"/>
              <w:ind w:left="1253" w:hanging="567"/>
              <w:jc w:val="both"/>
              <w:rPr>
                <w:rFonts w:eastAsia="Times New Roman"/>
                <w:color w:val="auto"/>
                <w:shd w:val="clear" w:color="auto" w:fill="FEFEFE"/>
              </w:rPr>
            </w:pPr>
            <w:r w:rsidRPr="00944635">
              <w:rPr>
                <w:rFonts w:eastAsia="Times New Roman"/>
                <w:color w:val="auto"/>
                <w:shd w:val="clear" w:color="auto" w:fill="FEFEFE"/>
              </w:rPr>
              <w:t>8.1.2. подготовка, представяне и публикуване на доклад от педагогически форум от международно, национално или регионално ниво;</w:t>
            </w:r>
          </w:p>
          <w:p w14:paraId="4CEE0192" w14:textId="77777777" w:rsidR="003325B2" w:rsidRPr="00944635" w:rsidRDefault="003325B2" w:rsidP="00D6726D">
            <w:pPr>
              <w:pStyle w:val="Default"/>
              <w:spacing w:line="276" w:lineRule="auto"/>
              <w:ind w:left="1253" w:hanging="567"/>
              <w:jc w:val="both"/>
              <w:rPr>
                <w:rFonts w:eastAsia="Times New Roman"/>
                <w:color w:val="auto"/>
                <w:shd w:val="clear" w:color="auto" w:fill="FEFEFE"/>
              </w:rPr>
            </w:pPr>
            <w:r w:rsidRPr="00944635">
              <w:rPr>
                <w:rFonts w:eastAsia="Times New Roman"/>
                <w:color w:val="auto"/>
                <w:shd w:val="clear" w:color="auto" w:fill="FEFEFE"/>
              </w:rPr>
              <w:t>8.1.3. научна или научна-методическа публикация в специализирано издание.</w:t>
            </w:r>
          </w:p>
          <w:p w14:paraId="61BF2789" w14:textId="77777777" w:rsidR="003325B2" w:rsidRPr="00944635" w:rsidRDefault="003325B2" w:rsidP="00D6726D">
            <w:pPr>
              <w:pStyle w:val="Default"/>
              <w:spacing w:after="120" w:line="276" w:lineRule="auto"/>
              <w:ind w:left="686" w:hanging="425"/>
              <w:jc w:val="both"/>
              <w:rPr>
                <w:rFonts w:eastAsia="Times New Roman"/>
                <w:color w:val="auto"/>
                <w:shd w:val="clear" w:color="auto" w:fill="FEFEFE"/>
              </w:rPr>
            </w:pPr>
            <w:r w:rsidRPr="00944635">
              <w:rPr>
                <w:rFonts w:eastAsia="Times New Roman"/>
                <w:color w:val="auto"/>
                <w:shd w:val="clear" w:color="auto" w:fill="FEFEFE"/>
              </w:rPr>
              <w:t xml:space="preserve">8.2. </w:t>
            </w:r>
            <w:r w:rsidRPr="00944635">
              <w:rPr>
                <w:rFonts w:eastAsia="Times New Roman"/>
                <w:lang w:val="x-none"/>
              </w:rPr>
              <w:t>Квалификационни кредити се присъждат от институциите и организациите по чл. 43, т. 1 и 2</w:t>
            </w:r>
            <w:r w:rsidRPr="00944635">
              <w:rPr>
                <w:rFonts w:eastAsia="Times New Roman"/>
              </w:rPr>
              <w:t xml:space="preserve"> </w:t>
            </w:r>
            <w:r w:rsidRPr="00944635">
              <w:rPr>
                <w:rFonts w:eastAsia="Times New Roman"/>
                <w:color w:val="auto"/>
                <w:shd w:val="clear" w:color="auto" w:fill="FEFEFE"/>
              </w:rPr>
              <w:t xml:space="preserve">от Наредба № 15 от 22 юли 2019 г. за статута и професионалното развитие на учителите, директорите и другите педагогически специалисти. </w:t>
            </w:r>
          </w:p>
          <w:p w14:paraId="7D5CA961" w14:textId="77777777" w:rsidR="003325B2" w:rsidRPr="00944635" w:rsidRDefault="003325B2" w:rsidP="00D6726D">
            <w:pPr>
              <w:pStyle w:val="Default"/>
              <w:spacing w:after="120" w:line="276" w:lineRule="auto"/>
              <w:jc w:val="both"/>
              <w:rPr>
                <w:rFonts w:eastAsia="Times New Roman"/>
                <w:color w:val="auto"/>
                <w:shd w:val="clear" w:color="auto" w:fill="FEFEFE"/>
              </w:rPr>
            </w:pPr>
            <w:r w:rsidRPr="00944635">
              <w:rPr>
                <w:rFonts w:eastAsia="Times New Roman"/>
                <w:color w:val="auto"/>
                <w:shd w:val="clear" w:color="auto" w:fill="FEFEFE"/>
              </w:rPr>
              <w:t xml:space="preserve">9. </w:t>
            </w:r>
            <w:r w:rsidRPr="00944635">
              <w:rPr>
                <w:rFonts w:eastAsia="Times New Roman"/>
                <w:color w:val="auto"/>
              </w:rPr>
              <w:t xml:space="preserve">Във форми за повишаване на квалификацията имат право да участват всички педагогически специалисти, които работят в училището. </w:t>
            </w:r>
          </w:p>
          <w:p w14:paraId="66DADCAE" w14:textId="77777777" w:rsidR="003325B2" w:rsidRPr="00944635" w:rsidRDefault="003325B2" w:rsidP="00D6726D">
            <w:pPr>
              <w:pStyle w:val="Default"/>
              <w:spacing w:line="276" w:lineRule="auto"/>
              <w:ind w:left="686" w:hanging="425"/>
              <w:jc w:val="both"/>
              <w:rPr>
                <w:rFonts w:eastAsia="Times New Roman"/>
                <w:color w:val="auto"/>
              </w:rPr>
            </w:pPr>
            <w:r w:rsidRPr="00944635">
              <w:rPr>
                <w:rFonts w:eastAsia="Times New Roman"/>
                <w:color w:val="auto"/>
              </w:rPr>
              <w:t xml:space="preserve">9.1. Педагогическите специалисти се включват в организирани форми за повишаване на квалификацията: </w:t>
            </w:r>
          </w:p>
          <w:p w14:paraId="7550F585" w14:textId="77777777" w:rsidR="003325B2" w:rsidRPr="00944635" w:rsidRDefault="003325B2" w:rsidP="003325B2">
            <w:pPr>
              <w:pStyle w:val="Default"/>
              <w:numPr>
                <w:ilvl w:val="2"/>
                <w:numId w:val="4"/>
              </w:numPr>
              <w:spacing w:line="276" w:lineRule="auto"/>
              <w:ind w:left="1253" w:hanging="567"/>
              <w:jc w:val="both"/>
              <w:rPr>
                <w:rFonts w:eastAsia="Times New Roman"/>
                <w:color w:val="auto"/>
              </w:rPr>
            </w:pPr>
            <w:r w:rsidRPr="00944635">
              <w:rPr>
                <w:rFonts w:eastAsia="Times New Roman"/>
                <w:color w:val="auto"/>
              </w:rPr>
              <w:t xml:space="preserve">по собствено желание; </w:t>
            </w:r>
          </w:p>
          <w:p w14:paraId="3DE7E840" w14:textId="77777777" w:rsidR="003325B2" w:rsidRPr="00944635" w:rsidRDefault="003325B2" w:rsidP="003325B2">
            <w:pPr>
              <w:pStyle w:val="Default"/>
              <w:numPr>
                <w:ilvl w:val="2"/>
                <w:numId w:val="4"/>
              </w:numPr>
              <w:spacing w:line="276" w:lineRule="auto"/>
              <w:ind w:left="1253" w:hanging="567"/>
              <w:jc w:val="both"/>
              <w:rPr>
                <w:rFonts w:eastAsia="Times New Roman"/>
                <w:color w:val="auto"/>
              </w:rPr>
            </w:pPr>
            <w:r w:rsidRPr="00944635">
              <w:rPr>
                <w:rFonts w:eastAsia="Times New Roman"/>
                <w:color w:val="auto"/>
              </w:rPr>
              <w:t xml:space="preserve">по препоръка на директора на училището; </w:t>
            </w:r>
          </w:p>
          <w:p w14:paraId="04C5BFB0" w14:textId="77777777" w:rsidR="003325B2" w:rsidRPr="00944635" w:rsidRDefault="003325B2" w:rsidP="003325B2">
            <w:pPr>
              <w:pStyle w:val="Default"/>
              <w:numPr>
                <w:ilvl w:val="2"/>
                <w:numId w:val="4"/>
              </w:numPr>
              <w:spacing w:line="276" w:lineRule="auto"/>
              <w:ind w:left="1253" w:hanging="567"/>
              <w:jc w:val="both"/>
              <w:rPr>
                <w:rFonts w:eastAsia="Times New Roman"/>
                <w:color w:val="auto"/>
              </w:rPr>
            </w:pPr>
            <w:r w:rsidRPr="00944635">
              <w:rPr>
                <w:rFonts w:eastAsia="Times New Roman"/>
                <w:color w:val="auto"/>
              </w:rPr>
              <w:t>по препоръка на експерти на РУО;</w:t>
            </w:r>
          </w:p>
          <w:p w14:paraId="31576DA6" w14:textId="77777777" w:rsidR="003325B2" w:rsidRPr="00944635" w:rsidRDefault="003325B2" w:rsidP="003325B2">
            <w:pPr>
              <w:pStyle w:val="Default"/>
              <w:numPr>
                <w:ilvl w:val="2"/>
                <w:numId w:val="4"/>
              </w:numPr>
              <w:spacing w:line="276" w:lineRule="auto"/>
              <w:ind w:left="1253" w:hanging="567"/>
              <w:jc w:val="both"/>
              <w:rPr>
                <w:rFonts w:eastAsia="Times New Roman"/>
                <w:color w:val="auto"/>
              </w:rPr>
            </w:pPr>
            <w:r w:rsidRPr="00944635">
              <w:rPr>
                <w:rFonts w:eastAsia="Times New Roman"/>
                <w:color w:val="auto"/>
              </w:rPr>
              <w:t>при определяне на крайна оценка от процеса на атестиране „отговаря частично на изискванията“ и „съответства в минимална степен на изискванията“.</w:t>
            </w:r>
          </w:p>
          <w:p w14:paraId="02164151" w14:textId="77777777" w:rsidR="003325B2" w:rsidRPr="00944635" w:rsidRDefault="003325B2" w:rsidP="00D6726D">
            <w:pPr>
              <w:pStyle w:val="Default"/>
              <w:spacing w:after="120" w:line="276" w:lineRule="auto"/>
              <w:ind w:left="828" w:hanging="567"/>
              <w:jc w:val="both"/>
              <w:rPr>
                <w:rFonts w:eastAsia="Times New Roman"/>
                <w:color w:val="auto"/>
              </w:rPr>
            </w:pPr>
            <w:r w:rsidRPr="00944635">
              <w:rPr>
                <w:rFonts w:eastAsia="Times New Roman"/>
                <w:color w:val="auto"/>
              </w:rPr>
              <w:t>9.2 Условията за участие във форми за повишаване на квалификацията (</w:t>
            </w:r>
            <w:proofErr w:type="spellStart"/>
            <w:r w:rsidRPr="00944635">
              <w:rPr>
                <w:rFonts w:eastAsia="Times New Roman"/>
                <w:color w:val="auto"/>
              </w:rPr>
              <w:t>трудовоправни</w:t>
            </w:r>
            <w:proofErr w:type="spellEnd"/>
            <w:r w:rsidRPr="00944635">
              <w:rPr>
                <w:rFonts w:eastAsia="Times New Roman"/>
                <w:color w:val="auto"/>
              </w:rPr>
              <w:t xml:space="preserve">, финансови и др.) се договарят между педагогическите специалисти и директора на училището по реда на чл. 234 от Кодекса на труда и в съответствие с Раздел ІІІ, глава Единадесета на Закона за предучилищното и училищно образование и Наредба № 15 от 22 юли 2019 г. за статута и професионалното развитие на учителите, директорите и другите педагогически специалисти. </w:t>
            </w:r>
          </w:p>
          <w:p w14:paraId="2AD462E5" w14:textId="77777777" w:rsidR="003325B2" w:rsidRPr="00944635" w:rsidRDefault="003325B2" w:rsidP="00D6726D">
            <w:pPr>
              <w:pStyle w:val="Default"/>
              <w:spacing w:after="120" w:line="276" w:lineRule="auto"/>
              <w:jc w:val="both"/>
              <w:rPr>
                <w:rFonts w:eastAsia="Times New Roman"/>
              </w:rPr>
            </w:pPr>
            <w:r w:rsidRPr="00944635">
              <w:rPr>
                <w:rFonts w:eastAsia="Times New Roman"/>
                <w:color w:val="auto"/>
                <w:shd w:val="clear" w:color="auto" w:fill="FEFEFE"/>
              </w:rPr>
              <w:t xml:space="preserve">10. След участие и успешно завършване на обучение за повишаване на квалификацията </w:t>
            </w:r>
            <w:r w:rsidRPr="00944635">
              <w:rPr>
                <w:rFonts w:eastAsia="Times New Roman"/>
                <w:lang w:val="x-none"/>
              </w:rPr>
              <w:t>по програми на специализирани обслужващи звена, на висши училища и научни организации и по одобрени програми от Информационния регистър на одобрените програми за повишаване квалификацията на педагогическите специалисти лицата получават</w:t>
            </w:r>
            <w:r w:rsidRPr="00944635">
              <w:rPr>
                <w:rFonts w:eastAsia="Times New Roman"/>
              </w:rPr>
              <w:t xml:space="preserve"> предвидените документи съгласно чл. 48, ал. 1 от Наредба № 15 от 22 юли 2019 г. </w:t>
            </w:r>
            <w:r w:rsidRPr="00944635">
              <w:rPr>
                <w:rFonts w:eastAsia="Times New Roman"/>
                <w:color w:val="auto"/>
                <w:shd w:val="clear" w:color="auto" w:fill="FEFEFE"/>
              </w:rPr>
              <w:t xml:space="preserve">за статута и професионалното развитие на учителите, директорите и другите педагогически специалисти на педагогическия специалист. </w:t>
            </w:r>
          </w:p>
          <w:p w14:paraId="30E2B3F3" w14:textId="62F08990" w:rsidR="003325B2" w:rsidRPr="00606918" w:rsidRDefault="003325B2" w:rsidP="00D6726D">
            <w:pPr>
              <w:pStyle w:val="Default"/>
              <w:spacing w:after="120" w:line="276" w:lineRule="auto"/>
              <w:jc w:val="both"/>
              <w:rPr>
                <w:rFonts w:eastAsia="Times New Roman"/>
                <w:color w:val="EE0000"/>
                <w:shd w:val="clear" w:color="auto" w:fill="FEFEFE"/>
              </w:rPr>
            </w:pPr>
            <w:r w:rsidRPr="00944635">
              <w:rPr>
                <w:rFonts w:eastAsia="Times New Roman"/>
                <w:color w:val="auto"/>
                <w:shd w:val="clear" w:color="auto" w:fill="FEFEFE"/>
              </w:rPr>
              <w:lastRenderedPageBreak/>
              <w:t xml:space="preserve">11. </w:t>
            </w:r>
            <w:r w:rsidRPr="00925434">
              <w:rPr>
                <w:rFonts w:eastAsia="Times New Roman"/>
                <w:color w:val="000000" w:themeColor="text1"/>
                <w:shd w:val="clear" w:color="auto" w:fill="FEFEFE"/>
              </w:rPr>
              <w:t>За всеки период на атестиране всеки учител, директор или друг педагогически специалист е длъжен да придобие не по-малко от 3 квалификационни кредита от участие в обучения за повишаване на квалификацията по програми на организациите</w:t>
            </w:r>
            <w:r w:rsidRPr="00925434">
              <w:rPr>
                <w:rFonts w:eastAsia="Times New Roman"/>
                <w:color w:val="000000" w:themeColor="text1"/>
              </w:rPr>
              <w:t xml:space="preserve"> </w:t>
            </w:r>
            <w:r w:rsidRPr="00925434">
              <w:rPr>
                <w:rFonts w:eastAsia="Times New Roman"/>
                <w:color w:val="000000" w:themeColor="text1"/>
                <w:shd w:val="clear" w:color="auto" w:fill="FEFEFE"/>
              </w:rPr>
              <w:t>по</w:t>
            </w:r>
            <w:r w:rsidR="00545D59">
              <w:rPr>
                <w:rFonts w:eastAsia="Times New Roman"/>
                <w:color w:val="000000" w:themeColor="text1"/>
                <w:shd w:val="clear" w:color="auto" w:fill="FEFEFE"/>
              </w:rPr>
              <w:t xml:space="preserve"> чл.</w:t>
            </w:r>
            <w:r w:rsidRPr="00925434">
              <w:rPr>
                <w:rFonts w:eastAsia="Times New Roman"/>
                <w:color w:val="000000" w:themeColor="text1"/>
                <w:shd w:val="clear" w:color="auto" w:fill="FEFEFE"/>
              </w:rPr>
              <w:t xml:space="preserve"> </w:t>
            </w:r>
            <w:r w:rsidRPr="00925434">
              <w:rPr>
                <w:rFonts w:eastAsia="Times New Roman"/>
                <w:color w:val="000000" w:themeColor="text1"/>
                <w:lang w:val="x-none"/>
              </w:rPr>
              <w:t>43</w:t>
            </w:r>
            <w:r w:rsidRPr="00925434">
              <w:rPr>
                <w:rFonts w:eastAsia="Times New Roman"/>
                <w:color w:val="000000" w:themeColor="text1"/>
              </w:rPr>
              <w:t xml:space="preserve"> </w:t>
            </w:r>
            <w:r w:rsidRPr="00925434">
              <w:rPr>
                <w:rFonts w:eastAsia="Times New Roman"/>
                <w:color w:val="000000" w:themeColor="text1"/>
                <w:shd w:val="clear" w:color="auto" w:fill="FEFEFE"/>
              </w:rPr>
              <w:t xml:space="preserve">от Наредба № 15 от 22 юли 2019 г. за статута и професионалното развитие на учителите, директорите и другите педагогически специалисти. </w:t>
            </w:r>
          </w:p>
          <w:p w14:paraId="041E4A12" w14:textId="77777777" w:rsidR="003325B2" w:rsidRPr="00944635" w:rsidRDefault="003325B2" w:rsidP="00D6726D">
            <w:pPr>
              <w:pStyle w:val="a9"/>
              <w:spacing w:after="12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>12. Повишаването на квалификацията в страната, в друга държава членка или трета държава, проведено от организации извън посочените в чл. 43 от Наредба  №15 от 22 юли 2019 г. за статута и професионалното развитие на учителите, директорите и другите педагогически специалисти, се признава от началника на регионалното управление на образованието при условия и по ред, определени с държавния образователен стандарт за статута и развитието на учителите, директорите и другите педагогически специалисти.</w:t>
            </w:r>
          </w:p>
          <w:p w14:paraId="190C5162" w14:textId="77777777" w:rsidR="003325B2" w:rsidRPr="00944635" w:rsidRDefault="003325B2" w:rsidP="00D6726D">
            <w:pPr>
              <w:pStyle w:val="a9"/>
              <w:spacing w:after="12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>13. Въз основа на достигнатото равнище на квалификация педагогическите специалисти може да придобиват професионално-квалификационни степени, при условия и ред, определени в държавния образователен стандарт за статута и професионалното развитие на педагогическите специалисти.</w:t>
            </w:r>
          </w:p>
          <w:p w14:paraId="089AE2F7" w14:textId="77777777" w:rsidR="003325B2" w:rsidRPr="00944635" w:rsidRDefault="003325B2" w:rsidP="00D6726D">
            <w:pPr>
              <w:pStyle w:val="a9"/>
              <w:spacing w:after="12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 xml:space="preserve">14. Всеки педагогически специалист отразява в професионалното си портфолио постигнатите компетентности в съответствие с професионалния профил за заеманата длъжност. </w:t>
            </w:r>
            <w:r w:rsidRPr="00944635">
              <w:rPr>
                <w:rFonts w:ascii="Times New Roman" w:eastAsia="Times New Roman" w:hAnsi="Times New Roman"/>
                <w:sz w:val="24"/>
                <w:szCs w:val="24"/>
                <w:lang w:val="x-none"/>
              </w:rPr>
              <w:t xml:space="preserve">Професионалното портфолио </w:t>
            </w: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 xml:space="preserve">съдържа материали, доказващи участието му в реализирането на политиката на училището, професионалните му изяви, професионалното му усъвършенстване и кариерното му израстване, както и постигнатите резултати с учениците. Професионалното портфолио подпомага атестирането и самооценяването на педагогическия специалист.  </w:t>
            </w:r>
          </w:p>
          <w:p w14:paraId="3901C059" w14:textId="77777777" w:rsidR="003325B2" w:rsidRPr="00944635" w:rsidRDefault="003325B2" w:rsidP="00D6726D">
            <w:pPr>
              <w:pStyle w:val="a9"/>
              <w:spacing w:after="12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>15. Педагогическите специалисти имат право на платен служебен отпуск по смисъла на чл.161 от КТ за повишаване на квалификацията, придобиване на нова и/или допълнителна квалификация, при условие, че квалификационната форма е пряко свързана с повишаване качеството на образователния процес и с изпълняваната от педагогическия специалист професионална дейност.</w:t>
            </w:r>
          </w:p>
          <w:p w14:paraId="133CED07" w14:textId="77777777" w:rsidR="003325B2" w:rsidRPr="00944635" w:rsidRDefault="003325B2" w:rsidP="00D6726D">
            <w:pPr>
              <w:pStyle w:val="a9"/>
              <w:spacing w:after="12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</w:rPr>
              <w:t xml:space="preserve">16. </w:t>
            </w: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>Непедагогическият персонал има право да повишава образованието и професионалната си квалификация и да получава информация за възможностите за това.</w:t>
            </w:r>
          </w:p>
          <w:p w14:paraId="235DDF17" w14:textId="77777777" w:rsidR="003325B2" w:rsidRPr="00944635" w:rsidRDefault="003325B2" w:rsidP="00D6726D">
            <w:pPr>
              <w:pStyle w:val="a9"/>
              <w:spacing w:line="276" w:lineRule="auto"/>
              <w:ind w:left="828" w:hanging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>16.1. Непедагогическите специалисти могат се включват във форми за повишаване на образованието и квалификацията си:</w:t>
            </w:r>
          </w:p>
          <w:p w14:paraId="63443C03" w14:textId="77777777" w:rsidR="003325B2" w:rsidRPr="00944635" w:rsidRDefault="003325B2" w:rsidP="00D6726D">
            <w:pPr>
              <w:pStyle w:val="a9"/>
              <w:spacing w:line="276" w:lineRule="auto"/>
              <w:ind w:firstLine="82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>16.1.1. по собствено желание;</w:t>
            </w:r>
          </w:p>
          <w:p w14:paraId="4BBF23F1" w14:textId="77777777" w:rsidR="003325B2" w:rsidRPr="00944635" w:rsidRDefault="003325B2" w:rsidP="00D6726D">
            <w:pPr>
              <w:pStyle w:val="a9"/>
              <w:spacing w:line="276" w:lineRule="auto"/>
              <w:ind w:firstLine="82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>16.1.2. по препоръка на директора на училището;</w:t>
            </w:r>
          </w:p>
          <w:p w14:paraId="7ED2C11E" w14:textId="77777777" w:rsidR="003325B2" w:rsidRDefault="003325B2" w:rsidP="00D6726D">
            <w:pPr>
              <w:pStyle w:val="a9"/>
              <w:spacing w:line="276" w:lineRule="auto"/>
              <w:ind w:firstLine="82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>16.1.3. по препоръка на експерти от съответната област.</w:t>
            </w:r>
          </w:p>
          <w:p w14:paraId="65D7EE8E" w14:textId="77777777" w:rsidR="00766044" w:rsidRDefault="00766044" w:rsidP="00D6726D">
            <w:pPr>
              <w:pStyle w:val="a9"/>
              <w:spacing w:line="276" w:lineRule="auto"/>
              <w:ind w:firstLine="82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2A30F0" w14:textId="77777777" w:rsidR="00766044" w:rsidRDefault="00766044" w:rsidP="00D6726D">
            <w:pPr>
              <w:pStyle w:val="a9"/>
              <w:spacing w:line="276" w:lineRule="auto"/>
              <w:ind w:firstLine="82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0C953FA" w14:textId="77777777" w:rsidR="00766044" w:rsidRDefault="00766044" w:rsidP="00D6726D">
            <w:pPr>
              <w:pStyle w:val="a9"/>
              <w:spacing w:line="276" w:lineRule="auto"/>
              <w:ind w:firstLine="82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EDD8023" w14:textId="77777777" w:rsidR="00766044" w:rsidRDefault="00766044" w:rsidP="00D6726D">
            <w:pPr>
              <w:pStyle w:val="a9"/>
              <w:spacing w:line="276" w:lineRule="auto"/>
              <w:ind w:firstLine="82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74BE79E" w14:textId="77777777" w:rsidR="00766044" w:rsidRDefault="00766044" w:rsidP="00D6726D">
            <w:pPr>
              <w:pStyle w:val="a9"/>
              <w:spacing w:line="276" w:lineRule="auto"/>
              <w:ind w:firstLine="82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D1307AB" w14:textId="77777777" w:rsidR="00766044" w:rsidRDefault="00766044" w:rsidP="00D6726D">
            <w:pPr>
              <w:pStyle w:val="a9"/>
              <w:spacing w:line="276" w:lineRule="auto"/>
              <w:ind w:firstLine="82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1EAA057" w14:textId="77777777" w:rsidR="00766044" w:rsidRPr="00944635" w:rsidRDefault="00766044" w:rsidP="00D6726D">
            <w:pPr>
              <w:pStyle w:val="a9"/>
              <w:spacing w:line="276" w:lineRule="auto"/>
              <w:ind w:firstLine="82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1452E8A" w14:textId="1405044C" w:rsidR="003325B2" w:rsidRPr="00D42256" w:rsidRDefault="003325B2" w:rsidP="00D42256">
            <w:pPr>
              <w:pStyle w:val="a9"/>
              <w:spacing w:after="120" w:line="276" w:lineRule="auto"/>
              <w:ind w:left="828" w:hanging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16.</w:t>
            </w:r>
            <w:r w:rsidR="00766044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 xml:space="preserve">. Условията за участие във форми за повишаване на квалификацията се договарят между непедагогическите специалисти и директора на училището  по реда на действащото законодателство.  </w:t>
            </w:r>
          </w:p>
          <w:p w14:paraId="0D7B1653" w14:textId="7211004B" w:rsidR="003325B2" w:rsidRPr="00944635" w:rsidRDefault="003325B2" w:rsidP="00D6726D">
            <w:pPr>
              <w:pStyle w:val="a9"/>
              <w:spacing w:after="12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ІII. ВИДОВЕ КВАЛИФИКАЦИЯ. ОРГАНИЗАЦИОННИ ФОРМИ ЗА ПОВИШАВАНЕ НА КВАЛИФИКАЦИЯТА  </w:t>
            </w:r>
          </w:p>
          <w:p w14:paraId="46141C75" w14:textId="77777777" w:rsidR="003325B2" w:rsidRPr="00944635" w:rsidRDefault="003325B2" w:rsidP="00D6726D">
            <w:pPr>
              <w:pStyle w:val="Default"/>
              <w:spacing w:after="120" w:line="276" w:lineRule="auto"/>
              <w:jc w:val="both"/>
              <w:rPr>
                <w:rFonts w:eastAsia="Times New Roman"/>
                <w:color w:val="auto"/>
              </w:rPr>
            </w:pPr>
            <w:r w:rsidRPr="00944635">
              <w:rPr>
                <w:rFonts w:eastAsia="Times New Roman"/>
                <w:color w:val="auto"/>
              </w:rPr>
              <w:t>1. В зависимост от потребностите, целите и съдържанието на обученията квалификацията на педагогическите специалисти е въвеждаща и продължаваща.</w:t>
            </w:r>
          </w:p>
          <w:p w14:paraId="0C949816" w14:textId="77777777" w:rsidR="003325B2" w:rsidRPr="00944635" w:rsidRDefault="003325B2" w:rsidP="00D6726D">
            <w:pPr>
              <w:pStyle w:val="Default"/>
              <w:spacing w:after="120" w:line="276" w:lineRule="auto"/>
              <w:ind w:left="1276" w:hanging="1015"/>
              <w:jc w:val="both"/>
              <w:rPr>
                <w:rFonts w:eastAsia="Times New Roman"/>
                <w:color w:val="auto"/>
              </w:rPr>
            </w:pPr>
            <w:r w:rsidRPr="00944635">
              <w:rPr>
                <w:rFonts w:eastAsia="Times New Roman"/>
                <w:color w:val="auto"/>
              </w:rPr>
              <w:t>1.1. Въвеждащата квалификация е предназначена за адаптиране в образователната среда и за методическо и организационно подпомагане.</w:t>
            </w:r>
          </w:p>
          <w:p w14:paraId="3B9B46D4" w14:textId="77777777" w:rsidR="003325B2" w:rsidRPr="00944635" w:rsidRDefault="003325B2" w:rsidP="00D6726D">
            <w:pPr>
              <w:pStyle w:val="Default"/>
              <w:spacing w:line="276" w:lineRule="auto"/>
              <w:ind w:left="1536" w:hanging="708"/>
              <w:jc w:val="both"/>
              <w:rPr>
                <w:rFonts w:eastAsia="Times New Roman"/>
                <w:color w:val="auto"/>
              </w:rPr>
            </w:pPr>
            <w:r w:rsidRPr="00944635">
              <w:rPr>
                <w:rFonts w:eastAsia="Times New Roman"/>
                <w:color w:val="auto"/>
              </w:rPr>
              <w:t>1.1.1. Въвеждащата квалификация е задължителна за педагогически специалисти, които:</w:t>
            </w:r>
          </w:p>
          <w:p w14:paraId="4EF90DC1" w14:textId="77777777" w:rsidR="003325B2" w:rsidRPr="00944635" w:rsidRDefault="003325B2" w:rsidP="00D6726D">
            <w:pPr>
              <w:pStyle w:val="Default"/>
              <w:spacing w:line="276" w:lineRule="auto"/>
              <w:ind w:left="1701" w:hanging="283"/>
              <w:jc w:val="both"/>
              <w:rPr>
                <w:rFonts w:eastAsia="Times New Roman"/>
                <w:color w:val="auto"/>
              </w:rPr>
            </w:pPr>
            <w:r w:rsidRPr="00944635">
              <w:rPr>
                <w:rFonts w:eastAsia="Times New Roman"/>
                <w:color w:val="auto"/>
              </w:rPr>
              <w:t>а) постъпили за първи път на работа в системата на предучилищното и училищното образование;</w:t>
            </w:r>
          </w:p>
          <w:p w14:paraId="43917DAE" w14:textId="77777777" w:rsidR="003325B2" w:rsidRPr="00944635" w:rsidRDefault="003325B2" w:rsidP="00D6726D">
            <w:pPr>
              <w:pStyle w:val="Default"/>
              <w:spacing w:line="276" w:lineRule="auto"/>
              <w:ind w:left="1701" w:hanging="283"/>
              <w:jc w:val="both"/>
              <w:rPr>
                <w:rFonts w:eastAsia="Times New Roman"/>
                <w:color w:val="auto"/>
              </w:rPr>
            </w:pPr>
            <w:r w:rsidRPr="00944635">
              <w:rPr>
                <w:rFonts w:eastAsia="Times New Roman"/>
                <w:color w:val="auto"/>
              </w:rPr>
              <w:t>б) са назначени на нова длъжност, включително по управление на институцията;</w:t>
            </w:r>
          </w:p>
          <w:p w14:paraId="3F8F4A83" w14:textId="77777777" w:rsidR="003325B2" w:rsidRPr="00944635" w:rsidRDefault="003325B2" w:rsidP="00D6726D">
            <w:pPr>
              <w:pStyle w:val="Default"/>
              <w:spacing w:line="276" w:lineRule="auto"/>
              <w:ind w:left="1701" w:hanging="283"/>
              <w:jc w:val="both"/>
              <w:rPr>
                <w:rFonts w:eastAsia="Times New Roman"/>
                <w:color w:val="auto"/>
              </w:rPr>
            </w:pPr>
            <w:r w:rsidRPr="00944635">
              <w:rPr>
                <w:rFonts w:eastAsia="Times New Roman"/>
                <w:color w:val="auto"/>
              </w:rPr>
              <w:t>в) заемат длъжност след прекъсване на учителския си стаж по специалността за повече от две учебни години;</w:t>
            </w:r>
          </w:p>
          <w:p w14:paraId="772A564F" w14:textId="77777777" w:rsidR="003325B2" w:rsidRPr="00944635" w:rsidRDefault="003325B2" w:rsidP="00D6726D">
            <w:pPr>
              <w:pStyle w:val="Default"/>
              <w:spacing w:line="276" w:lineRule="auto"/>
              <w:ind w:left="1701" w:hanging="283"/>
              <w:jc w:val="both"/>
              <w:rPr>
                <w:rFonts w:eastAsia="Times New Roman"/>
                <w:color w:val="auto"/>
              </w:rPr>
            </w:pPr>
            <w:r w:rsidRPr="00944635">
              <w:rPr>
                <w:rFonts w:eastAsia="Times New Roman"/>
                <w:color w:val="auto"/>
              </w:rPr>
              <w:t>г) ще прилагат нови или променени учебни планове и учебни програми в училищата и на програмни системи в предучилищното образование;</w:t>
            </w:r>
          </w:p>
          <w:p w14:paraId="2E3E02EC" w14:textId="49D1713D" w:rsidR="003325B2" w:rsidRPr="00944635" w:rsidRDefault="003325B2" w:rsidP="00D6726D">
            <w:pPr>
              <w:pStyle w:val="Default"/>
              <w:spacing w:after="120" w:line="276" w:lineRule="auto"/>
              <w:ind w:left="1536" w:hanging="708"/>
              <w:jc w:val="both"/>
              <w:rPr>
                <w:rFonts w:eastAsia="Times New Roman"/>
                <w:color w:val="auto"/>
              </w:rPr>
            </w:pPr>
            <w:r w:rsidRPr="00944635">
              <w:rPr>
                <w:rFonts w:eastAsia="Times New Roman"/>
                <w:color w:val="auto"/>
              </w:rPr>
              <w:t xml:space="preserve">1.1.2. Въвеждащата квалификация в </w:t>
            </w:r>
            <w:r w:rsidR="00D42256">
              <w:rPr>
                <w:rFonts w:eastAsia="Times New Roman"/>
                <w:bCs/>
                <w:color w:val="auto"/>
              </w:rPr>
              <w:t>ОУ „Васил Левски“</w:t>
            </w:r>
            <w:r w:rsidRPr="00944635">
              <w:rPr>
                <w:rFonts w:eastAsia="Times New Roman"/>
                <w:color w:val="auto"/>
              </w:rPr>
              <w:t xml:space="preserve"> се организира в рамките на вътрешно институционалната квалификация, като директорът на училището определя наставник в срок до два месеца от встъпването в учителска длъжност на педагогическия специалист. </w:t>
            </w:r>
            <w:r w:rsidRPr="00944635">
              <w:rPr>
                <w:rFonts w:eastAsia="Times New Roman"/>
                <w:lang w:val="x-none"/>
              </w:rPr>
              <w:t xml:space="preserve">Наставникът подкрепя новоназначения учител в процеса на адаптирането му към учителската професия и го подпомага методически </w:t>
            </w:r>
            <w:r w:rsidRPr="00944635">
              <w:rPr>
                <w:rFonts w:eastAsia="Times New Roman"/>
              </w:rPr>
              <w:t>и/или административно при изпълнението на задълженията му като класен ръководител и др.</w:t>
            </w:r>
          </w:p>
          <w:p w14:paraId="1C02D2B5" w14:textId="77777777" w:rsidR="003325B2" w:rsidRPr="00944635" w:rsidRDefault="003325B2" w:rsidP="00D6726D">
            <w:pPr>
              <w:widowControl w:val="0"/>
              <w:autoSpaceDE w:val="0"/>
              <w:autoSpaceDN w:val="0"/>
              <w:adjustRightInd w:val="0"/>
              <w:ind w:left="686" w:hanging="425"/>
              <w:jc w:val="both"/>
            </w:pPr>
            <w:r w:rsidRPr="00944635">
              <w:t>1.2. Продължаващата квалификация е насочена към непрекъснато професионално и личностно усъвършенстване, за кариерно развитие и успешна реализация чрез периодично актуализиране и допълване на знанията, уменията и компетентностите:</w:t>
            </w:r>
          </w:p>
          <w:p w14:paraId="335A1B5C" w14:textId="77777777" w:rsidR="003325B2" w:rsidRPr="00944635" w:rsidRDefault="003325B2" w:rsidP="00D6726D">
            <w:pPr>
              <w:widowControl w:val="0"/>
              <w:tabs>
                <w:tab w:val="left" w:pos="828"/>
              </w:tabs>
              <w:autoSpaceDE w:val="0"/>
              <w:autoSpaceDN w:val="0"/>
              <w:adjustRightInd w:val="0"/>
              <w:ind w:left="1111" w:hanging="283"/>
              <w:jc w:val="both"/>
            </w:pPr>
            <w:r w:rsidRPr="00944635">
              <w:t xml:space="preserve"> а) по учебни програми за съответния учебен предмет или програмни системи; </w:t>
            </w:r>
          </w:p>
          <w:p w14:paraId="22D85557" w14:textId="77777777" w:rsidR="003325B2" w:rsidRPr="00944635" w:rsidRDefault="003325B2" w:rsidP="00D6726D">
            <w:pPr>
              <w:widowControl w:val="0"/>
              <w:tabs>
                <w:tab w:val="left" w:pos="828"/>
              </w:tabs>
              <w:autoSpaceDE w:val="0"/>
              <w:autoSpaceDN w:val="0"/>
              <w:adjustRightInd w:val="0"/>
              <w:ind w:left="1111" w:hanging="283"/>
              <w:jc w:val="both"/>
            </w:pPr>
            <w:r w:rsidRPr="00944635">
              <w:t xml:space="preserve"> б) по професионалния профил на педагогическия специалист;</w:t>
            </w:r>
          </w:p>
          <w:p w14:paraId="604EB7EE" w14:textId="77777777" w:rsidR="003325B2" w:rsidRPr="00944635" w:rsidRDefault="003325B2" w:rsidP="00D6726D">
            <w:pPr>
              <w:widowControl w:val="0"/>
              <w:tabs>
                <w:tab w:val="left" w:pos="828"/>
              </w:tabs>
              <w:autoSpaceDE w:val="0"/>
              <w:autoSpaceDN w:val="0"/>
              <w:adjustRightInd w:val="0"/>
              <w:ind w:left="1111" w:hanging="283"/>
              <w:jc w:val="both"/>
              <w:rPr>
                <w:lang w:val="x-none"/>
              </w:rPr>
            </w:pPr>
            <w:r w:rsidRPr="00944635">
              <w:rPr>
                <w:lang w:val="x-none"/>
              </w:rPr>
              <w:t xml:space="preserve"> в) за развитие на умения за преподаване по ключовите компетентности;</w:t>
            </w:r>
          </w:p>
          <w:p w14:paraId="46F310AF" w14:textId="77777777" w:rsidR="003325B2" w:rsidRPr="00944635" w:rsidRDefault="003325B2" w:rsidP="00D6726D">
            <w:pPr>
              <w:widowControl w:val="0"/>
              <w:tabs>
                <w:tab w:val="left" w:pos="828"/>
              </w:tabs>
              <w:autoSpaceDE w:val="0"/>
              <w:autoSpaceDN w:val="0"/>
              <w:adjustRightInd w:val="0"/>
              <w:ind w:left="1111" w:hanging="283"/>
              <w:jc w:val="both"/>
              <w:rPr>
                <w:lang w:val="x-none"/>
              </w:rPr>
            </w:pPr>
            <w:r w:rsidRPr="00944635">
              <w:rPr>
                <w:lang w:val="x-none"/>
              </w:rPr>
              <w:t xml:space="preserve"> г) за познаване и прилагане на иновативни подходи в образователния процес; </w:t>
            </w:r>
          </w:p>
          <w:p w14:paraId="75D3E0A3" w14:textId="77777777" w:rsidR="003325B2" w:rsidRPr="00944635" w:rsidRDefault="003325B2" w:rsidP="00D6726D">
            <w:pPr>
              <w:widowControl w:val="0"/>
              <w:tabs>
                <w:tab w:val="left" w:pos="828"/>
              </w:tabs>
              <w:autoSpaceDE w:val="0"/>
              <w:autoSpaceDN w:val="0"/>
              <w:adjustRightInd w:val="0"/>
              <w:ind w:left="1111" w:hanging="283"/>
              <w:jc w:val="both"/>
              <w:rPr>
                <w:lang w:val="x-none"/>
              </w:rPr>
            </w:pPr>
            <w:r w:rsidRPr="00944635">
              <w:t xml:space="preserve"> </w:t>
            </w:r>
            <w:r w:rsidRPr="00944635">
              <w:rPr>
                <w:lang w:val="x-none"/>
              </w:rPr>
              <w:t>д) за кариерно ориентиране и консултиране на учениците;</w:t>
            </w:r>
          </w:p>
          <w:p w14:paraId="5C5DCFF7" w14:textId="77777777" w:rsidR="003325B2" w:rsidRPr="00944635" w:rsidRDefault="003325B2" w:rsidP="00D6726D">
            <w:pPr>
              <w:widowControl w:val="0"/>
              <w:tabs>
                <w:tab w:val="left" w:pos="828"/>
              </w:tabs>
              <w:autoSpaceDE w:val="0"/>
              <w:autoSpaceDN w:val="0"/>
              <w:adjustRightInd w:val="0"/>
              <w:ind w:left="1111" w:hanging="283"/>
              <w:jc w:val="both"/>
              <w:rPr>
                <w:lang w:val="x-none"/>
              </w:rPr>
            </w:pPr>
            <w:r w:rsidRPr="00944635">
              <w:rPr>
                <w:lang w:val="x-none"/>
              </w:rPr>
              <w:t xml:space="preserve"> е) за организационни и консултативни умения;</w:t>
            </w:r>
          </w:p>
          <w:p w14:paraId="16000F39" w14:textId="77777777" w:rsidR="003325B2" w:rsidRPr="00944635" w:rsidRDefault="003325B2" w:rsidP="00D6726D">
            <w:pPr>
              <w:widowControl w:val="0"/>
              <w:tabs>
                <w:tab w:val="left" w:pos="828"/>
              </w:tabs>
              <w:autoSpaceDE w:val="0"/>
              <w:autoSpaceDN w:val="0"/>
              <w:adjustRightInd w:val="0"/>
              <w:ind w:left="1111" w:hanging="283"/>
              <w:jc w:val="both"/>
              <w:rPr>
                <w:lang w:val="x-none"/>
              </w:rPr>
            </w:pPr>
            <w:r w:rsidRPr="00944635">
              <w:rPr>
                <w:lang w:val="x-none"/>
              </w:rPr>
              <w:t xml:space="preserve"> ж) за управление на институцията и работа със заинтересовани страни; </w:t>
            </w:r>
          </w:p>
          <w:p w14:paraId="1B54C50B" w14:textId="77777777" w:rsidR="003325B2" w:rsidRPr="00944635" w:rsidRDefault="003325B2" w:rsidP="00D6726D">
            <w:pPr>
              <w:widowControl w:val="0"/>
              <w:tabs>
                <w:tab w:val="left" w:pos="828"/>
              </w:tabs>
              <w:autoSpaceDE w:val="0"/>
              <w:autoSpaceDN w:val="0"/>
              <w:adjustRightInd w:val="0"/>
              <w:ind w:left="1111" w:hanging="283"/>
              <w:jc w:val="both"/>
              <w:rPr>
                <w:lang w:val="x-none"/>
              </w:rPr>
            </w:pPr>
            <w:r w:rsidRPr="00944635">
              <w:t xml:space="preserve"> </w:t>
            </w:r>
            <w:r w:rsidRPr="00944635">
              <w:rPr>
                <w:lang w:val="x-none"/>
              </w:rPr>
              <w:t>з) за участие в проучвания, изследователска и творческа дейност;</w:t>
            </w:r>
          </w:p>
          <w:p w14:paraId="1E17E77A" w14:textId="77777777" w:rsidR="003325B2" w:rsidRPr="00944635" w:rsidRDefault="003325B2" w:rsidP="00D6726D">
            <w:pPr>
              <w:widowControl w:val="0"/>
              <w:tabs>
                <w:tab w:val="left" w:pos="828"/>
              </w:tabs>
              <w:autoSpaceDE w:val="0"/>
              <w:autoSpaceDN w:val="0"/>
              <w:adjustRightInd w:val="0"/>
              <w:ind w:left="1111" w:hanging="283"/>
              <w:jc w:val="both"/>
              <w:rPr>
                <w:lang w:val="x-none"/>
              </w:rPr>
            </w:pPr>
            <w:r w:rsidRPr="00944635">
              <w:rPr>
                <w:lang w:val="x-none"/>
              </w:rPr>
              <w:t xml:space="preserve"> и) за придобиване на по-висока професионално-квалификационна степен;</w:t>
            </w:r>
          </w:p>
          <w:p w14:paraId="1617FACE" w14:textId="77777777" w:rsidR="003325B2" w:rsidRPr="00944635" w:rsidRDefault="003325B2" w:rsidP="00D6726D">
            <w:pPr>
              <w:widowControl w:val="0"/>
              <w:tabs>
                <w:tab w:val="left" w:pos="828"/>
              </w:tabs>
              <w:autoSpaceDE w:val="0"/>
              <w:autoSpaceDN w:val="0"/>
              <w:adjustRightInd w:val="0"/>
              <w:ind w:left="1111" w:hanging="283"/>
              <w:jc w:val="both"/>
            </w:pPr>
            <w:r w:rsidRPr="00944635">
              <w:rPr>
                <w:lang w:val="x-none"/>
              </w:rPr>
              <w:t xml:space="preserve"> й) за придобиване на нова или допълнителна професионална квалификация или специализация.</w:t>
            </w:r>
          </w:p>
          <w:p w14:paraId="30FD6F41" w14:textId="77777777" w:rsidR="003325B2" w:rsidRPr="00944635" w:rsidRDefault="003325B2" w:rsidP="00D6726D">
            <w:pPr>
              <w:pStyle w:val="Default"/>
              <w:spacing w:after="120" w:line="276" w:lineRule="auto"/>
              <w:ind w:left="686" w:hanging="425"/>
              <w:jc w:val="both"/>
              <w:rPr>
                <w:rFonts w:eastAsia="Times New Roman"/>
              </w:rPr>
            </w:pPr>
            <w:r w:rsidRPr="00944635">
              <w:rPr>
                <w:rFonts w:eastAsia="Times New Roman"/>
                <w:color w:val="auto"/>
              </w:rPr>
              <w:t xml:space="preserve">1.3. </w:t>
            </w:r>
            <w:r w:rsidRPr="00944635">
              <w:rPr>
                <w:rFonts w:eastAsia="Times New Roman"/>
                <w:lang w:val="x-none"/>
              </w:rPr>
              <w:t xml:space="preserve">Продължаващата квалификация по букви "а" – "з" се извършва от висши училища, научни организации, специализирани обслужващи звена или обучителни организации, чиито програми са одобрени от министъра на образованието и науката или от </w:t>
            </w:r>
            <w:r w:rsidRPr="00944635">
              <w:rPr>
                <w:rFonts w:eastAsia="Times New Roman"/>
                <w:lang w:val="x-none"/>
              </w:rPr>
              <w:lastRenderedPageBreak/>
              <w:t xml:space="preserve">оправомощено от него длъжностно </w:t>
            </w:r>
            <w:r w:rsidRPr="00944635">
              <w:rPr>
                <w:rFonts w:eastAsia="Times New Roman"/>
              </w:rPr>
              <w:t>лице, а продължаващата квалификация по букви "и" и "й" се провежда само от висши училища.</w:t>
            </w:r>
          </w:p>
          <w:p w14:paraId="05A1CFDB" w14:textId="77777777" w:rsidR="003325B2" w:rsidRPr="00944635" w:rsidRDefault="003325B2" w:rsidP="00D6726D">
            <w:pPr>
              <w:pStyle w:val="Default"/>
              <w:spacing w:after="120" w:line="276" w:lineRule="auto"/>
              <w:ind w:left="261" w:hanging="261"/>
              <w:jc w:val="both"/>
              <w:rPr>
                <w:rFonts w:eastAsia="Times New Roman"/>
              </w:rPr>
            </w:pPr>
            <w:r w:rsidRPr="00944635">
              <w:rPr>
                <w:rFonts w:eastAsia="Times New Roman"/>
              </w:rPr>
              <w:t xml:space="preserve">2. </w:t>
            </w:r>
            <w:r w:rsidRPr="00944635">
              <w:rPr>
                <w:rFonts w:eastAsia="Times New Roman"/>
                <w:highlight w:val="white"/>
              </w:rPr>
              <w:t>Организационните форми за повишаване на квалификацията са:</w:t>
            </w:r>
          </w:p>
          <w:p w14:paraId="2BAFC3BA" w14:textId="77777777" w:rsidR="003325B2" w:rsidRPr="00944635" w:rsidRDefault="003325B2" w:rsidP="00D6726D">
            <w:pPr>
              <w:pStyle w:val="a9"/>
              <w:spacing w:line="276" w:lineRule="auto"/>
              <w:ind w:firstLine="261"/>
              <w:jc w:val="both"/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2.1. За продължаващата квалификация:</w:t>
            </w:r>
          </w:p>
          <w:p w14:paraId="10F46EC5" w14:textId="77777777" w:rsidR="003325B2" w:rsidRPr="00944635" w:rsidRDefault="003325B2" w:rsidP="00D6726D">
            <w:pPr>
              <w:pStyle w:val="a9"/>
              <w:spacing w:line="276" w:lineRule="auto"/>
              <w:ind w:left="969" w:hanging="283"/>
              <w:jc w:val="both"/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а) курсове, семинари, тренинги, школи, практикуми, лектории, </w:t>
            </w:r>
            <w:proofErr w:type="spellStart"/>
            <w:r w:rsidRPr="00944635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уебинари</w:t>
            </w:r>
            <w:proofErr w:type="spellEnd"/>
            <w:r w:rsidRPr="00944635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;</w:t>
            </w:r>
          </w:p>
          <w:p w14:paraId="0C4A37E3" w14:textId="77777777" w:rsidR="003325B2" w:rsidRPr="00944635" w:rsidRDefault="003325B2" w:rsidP="00D6726D">
            <w:pPr>
              <w:pStyle w:val="a9"/>
              <w:spacing w:line="276" w:lineRule="auto"/>
              <w:ind w:left="969" w:hanging="283"/>
              <w:jc w:val="both"/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б) специализации, свързани с методическата, педагогическата, психологическата подготовка на педагогическите специалисти, с конкретна предметна област или с управление на образованието;</w:t>
            </w:r>
          </w:p>
          <w:p w14:paraId="164EBB69" w14:textId="77777777" w:rsidR="003325B2" w:rsidRPr="00944635" w:rsidRDefault="003325B2" w:rsidP="00D6726D">
            <w:pPr>
              <w:pStyle w:val="a9"/>
              <w:spacing w:line="276" w:lineRule="auto"/>
              <w:ind w:left="969" w:hanging="28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в) професионално-педагогическа специализация по чл. 60, ал. 1, т. 2 от </w:t>
            </w: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>Наредба  №15;</w:t>
            </w:r>
          </w:p>
          <w:p w14:paraId="65786A9B" w14:textId="77777777" w:rsidR="003325B2" w:rsidRPr="00944635" w:rsidRDefault="003325B2" w:rsidP="00D6726D">
            <w:pPr>
              <w:pStyle w:val="a9"/>
              <w:spacing w:line="276" w:lineRule="auto"/>
              <w:ind w:left="969" w:hanging="283"/>
              <w:jc w:val="both"/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г) майсторски клас като интерактивна форма на обучение на учители-новатори чрез представяне на педагогическите им постижения, споделяне на положителен професионален опит, обсъждане на актуални тенденции и прилагане на иновативни технологии и практики;</w:t>
            </w:r>
          </w:p>
          <w:p w14:paraId="579EB6BE" w14:textId="77777777" w:rsidR="003325B2" w:rsidRPr="00944635" w:rsidRDefault="003325B2" w:rsidP="00D6726D">
            <w:pPr>
              <w:pStyle w:val="a9"/>
              <w:spacing w:line="276" w:lineRule="auto"/>
              <w:ind w:left="969" w:hanging="283"/>
              <w:jc w:val="both"/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д) форуми (научно-практически конференции, пленери, кръгли маси) за представяне на резултати от проучвания, изследователска и творческа дейност, за професионална изява и представяне на добри, иновативни практики или постижения;</w:t>
            </w:r>
          </w:p>
          <w:p w14:paraId="7ED56937" w14:textId="77777777" w:rsidR="003325B2" w:rsidRPr="00944635" w:rsidRDefault="003325B2" w:rsidP="00D6726D">
            <w:pPr>
              <w:pStyle w:val="a9"/>
              <w:spacing w:line="276" w:lineRule="auto"/>
              <w:ind w:firstLine="261"/>
              <w:jc w:val="both"/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2.2. За вътрешноинституционалната квалификация:</w:t>
            </w:r>
          </w:p>
          <w:p w14:paraId="5C326D26" w14:textId="77777777" w:rsidR="003325B2" w:rsidRPr="00944635" w:rsidRDefault="003325B2" w:rsidP="00D6726D">
            <w:pPr>
              <w:pStyle w:val="a9"/>
              <w:spacing w:line="276" w:lineRule="auto"/>
              <w:ind w:left="969" w:hanging="283"/>
              <w:jc w:val="both"/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а) лектории, вътрешноинституционални дискусионни форуми;</w:t>
            </w:r>
          </w:p>
          <w:p w14:paraId="1592228C" w14:textId="77777777" w:rsidR="003325B2" w:rsidRPr="00944635" w:rsidRDefault="003325B2" w:rsidP="00D6726D">
            <w:pPr>
              <w:pStyle w:val="a9"/>
              <w:spacing w:line="276" w:lineRule="auto"/>
              <w:ind w:left="969" w:hanging="283"/>
              <w:jc w:val="both"/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б) открити практики, методическо подпомагане, презентации на творчески проекти;</w:t>
            </w:r>
          </w:p>
          <w:p w14:paraId="2244233D" w14:textId="77777777" w:rsidR="003325B2" w:rsidRPr="00944635" w:rsidRDefault="003325B2" w:rsidP="00D6726D">
            <w:pPr>
              <w:pStyle w:val="a9"/>
              <w:spacing w:line="276" w:lineRule="auto"/>
              <w:ind w:left="969" w:hanging="283"/>
              <w:jc w:val="both"/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в) резултати и анализи на проведени педагогически изследвания и постижения;</w:t>
            </w:r>
          </w:p>
          <w:p w14:paraId="2B088E7D" w14:textId="77777777" w:rsidR="003325B2" w:rsidRPr="00944635" w:rsidRDefault="003325B2" w:rsidP="00D6726D">
            <w:pPr>
              <w:pStyle w:val="a9"/>
              <w:spacing w:line="276" w:lineRule="auto"/>
              <w:ind w:left="969" w:hanging="283"/>
              <w:jc w:val="both"/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г) споделяне на иновативни практики.</w:t>
            </w:r>
          </w:p>
          <w:p w14:paraId="024F1526" w14:textId="77777777" w:rsidR="003325B2" w:rsidRPr="00944635" w:rsidRDefault="003325B2" w:rsidP="00D6726D">
            <w:pPr>
              <w:pStyle w:val="a9"/>
              <w:spacing w:line="276" w:lineRule="auto"/>
              <w:ind w:firstLine="70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EEB0E13" w14:textId="77777777" w:rsidR="003325B2" w:rsidRPr="00944635" w:rsidRDefault="003325B2" w:rsidP="00D6726D">
            <w:pPr>
              <w:pStyle w:val="Default"/>
              <w:spacing w:after="100" w:afterAutospacing="1" w:line="276" w:lineRule="auto"/>
              <w:jc w:val="both"/>
              <w:rPr>
                <w:rFonts w:eastAsia="Times New Roman"/>
                <w:b/>
                <w:color w:val="auto"/>
              </w:rPr>
            </w:pPr>
            <w:r w:rsidRPr="00944635">
              <w:rPr>
                <w:rFonts w:eastAsia="Times New Roman"/>
                <w:b/>
                <w:color w:val="auto"/>
                <w:lang w:val="en-US"/>
              </w:rPr>
              <w:t>IV</w:t>
            </w:r>
            <w:r w:rsidRPr="00944635">
              <w:rPr>
                <w:rFonts w:eastAsia="Times New Roman"/>
                <w:b/>
                <w:color w:val="auto"/>
                <w:lang w:val="ru-RU"/>
              </w:rPr>
              <w:t xml:space="preserve">. </w:t>
            </w:r>
            <w:r w:rsidRPr="00944635">
              <w:rPr>
                <w:rFonts w:eastAsia="Times New Roman"/>
                <w:b/>
                <w:color w:val="auto"/>
              </w:rPr>
              <w:t>ПЛАН ЗА КВАЛИФИКАЦИОННАТА ДЕЙНОСТ</w:t>
            </w:r>
          </w:p>
          <w:p w14:paraId="0A87BC62" w14:textId="77777777" w:rsidR="003325B2" w:rsidRPr="00944635" w:rsidRDefault="003325B2" w:rsidP="00D6726D">
            <w:pPr>
              <w:pStyle w:val="Default"/>
              <w:spacing w:after="120" w:line="276" w:lineRule="auto"/>
              <w:jc w:val="both"/>
              <w:rPr>
                <w:rFonts w:eastAsia="Times New Roman"/>
                <w:color w:val="auto"/>
              </w:rPr>
            </w:pPr>
            <w:r w:rsidRPr="00944635">
              <w:rPr>
                <w:rFonts w:eastAsia="Times New Roman"/>
                <w:color w:val="auto"/>
              </w:rPr>
              <w:t>1. На институционално ниво квалификацията се осъществява по план за квалификационната дейност, който е част от годишния план за дейността на училището и е в съответствие с политики и приоритети, определени в стратегията за развитието на училището, с установените потребности за повишаване на квалификацията на педагогическите специалисти, включително и като резултат от процеса на атестиране, при отчитане на годишните средства за квалификация и възможностите за участие в международни и национални програми и проекти.</w:t>
            </w:r>
          </w:p>
          <w:p w14:paraId="1452BF0A" w14:textId="77777777" w:rsidR="003325B2" w:rsidRPr="00944635" w:rsidRDefault="003325B2" w:rsidP="00D6726D">
            <w:pPr>
              <w:pStyle w:val="Default"/>
              <w:spacing w:line="276" w:lineRule="auto"/>
              <w:jc w:val="both"/>
              <w:rPr>
                <w:rFonts w:eastAsia="Times New Roman"/>
                <w:color w:val="auto"/>
              </w:rPr>
            </w:pPr>
            <w:r w:rsidRPr="00944635">
              <w:rPr>
                <w:rFonts w:eastAsia="Times New Roman"/>
                <w:color w:val="auto"/>
              </w:rPr>
              <w:t xml:space="preserve">2. Планът за квалификационната дейност се изготвя от комисията за квалификационната дейност в училището, въз основа на: </w:t>
            </w:r>
          </w:p>
          <w:p w14:paraId="4577A864" w14:textId="77777777" w:rsidR="003325B2" w:rsidRPr="00944635" w:rsidRDefault="003325B2" w:rsidP="003325B2">
            <w:pPr>
              <w:pStyle w:val="a9"/>
              <w:numPr>
                <w:ilvl w:val="1"/>
                <w:numId w:val="5"/>
              </w:numPr>
              <w:spacing w:line="276" w:lineRule="auto"/>
              <w:ind w:left="686" w:hanging="42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>анализ на проведените квалификационни дейности;</w:t>
            </w:r>
          </w:p>
          <w:p w14:paraId="1A83E24A" w14:textId="77777777" w:rsidR="003325B2" w:rsidRPr="00944635" w:rsidRDefault="003325B2" w:rsidP="003325B2">
            <w:pPr>
              <w:pStyle w:val="a9"/>
              <w:numPr>
                <w:ilvl w:val="1"/>
                <w:numId w:val="5"/>
              </w:numPr>
              <w:spacing w:after="100" w:afterAutospacing="1" w:line="276" w:lineRule="auto"/>
              <w:ind w:left="686" w:hanging="42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>анкета за проучване на потребностите и интереса към квалификация;</w:t>
            </w:r>
          </w:p>
          <w:p w14:paraId="508D022E" w14:textId="0F0E2DA0" w:rsidR="003325B2" w:rsidRDefault="003325B2" w:rsidP="003325B2">
            <w:pPr>
              <w:pStyle w:val="a9"/>
              <w:numPr>
                <w:ilvl w:val="1"/>
                <w:numId w:val="5"/>
              </w:numPr>
              <w:spacing w:after="120" w:line="276" w:lineRule="auto"/>
              <w:ind w:left="686" w:hanging="42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 xml:space="preserve">обсъждане на резултатите от проучването, както и на установени дефицити, изискващи включване в квалификация на педагогически специалисти и приоритизиране. </w:t>
            </w:r>
          </w:p>
          <w:p w14:paraId="6EF35317" w14:textId="77777777" w:rsidR="00766044" w:rsidRDefault="00766044" w:rsidP="00766044">
            <w:pPr>
              <w:pStyle w:val="a9"/>
              <w:spacing w:after="120" w:line="276" w:lineRule="auto"/>
              <w:ind w:left="68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F94521D" w14:textId="77777777" w:rsidR="00766044" w:rsidRDefault="00766044" w:rsidP="00766044">
            <w:pPr>
              <w:pStyle w:val="a9"/>
              <w:spacing w:after="120" w:line="276" w:lineRule="auto"/>
              <w:ind w:left="68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224A156" w14:textId="77777777" w:rsidR="00766044" w:rsidRPr="00944635" w:rsidRDefault="00766044" w:rsidP="00766044">
            <w:pPr>
              <w:pStyle w:val="a9"/>
              <w:spacing w:after="120" w:line="276" w:lineRule="auto"/>
              <w:ind w:left="68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C997B9F" w14:textId="77777777" w:rsidR="003325B2" w:rsidRPr="00944635" w:rsidRDefault="003325B2" w:rsidP="00D6726D">
            <w:pPr>
              <w:pStyle w:val="a9"/>
              <w:spacing w:after="100" w:afterAutospacing="1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3. За участие в разработването на плана за квалификационната дейност се отправя покана към синдикалните организации в училището. След приемане от педагогическия съвет планът се утвърждава от директора на училището. </w:t>
            </w:r>
          </w:p>
          <w:p w14:paraId="37286598" w14:textId="275B019D" w:rsidR="003325B2" w:rsidRDefault="003325B2" w:rsidP="00D6726D">
            <w:pPr>
              <w:pStyle w:val="a9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1662411" w14:textId="77777777" w:rsidR="001E730B" w:rsidRPr="00944635" w:rsidRDefault="001E730B" w:rsidP="00BE5F0E">
            <w:pPr>
              <w:pStyle w:val="a9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CE421A" w14:textId="77777777" w:rsidR="003325B2" w:rsidRPr="00944635" w:rsidRDefault="003325B2" w:rsidP="00D6726D">
            <w:pPr>
              <w:pStyle w:val="a9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V</w:t>
            </w:r>
            <w:r w:rsidRPr="00944635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ПРОЦЕДУРА ЗА ПРОВЕЖДАНЕ И ОТЧИТАНЕ НА ВЪТРEШНОИНСТИТУЦИОНАЛНА КВАЛИФИКАЦИЯ  </w:t>
            </w:r>
          </w:p>
          <w:p w14:paraId="3ACA96AB" w14:textId="77777777" w:rsidR="003325B2" w:rsidRPr="00944635" w:rsidRDefault="003325B2" w:rsidP="00D6726D">
            <w:pPr>
              <w:pStyle w:val="a9"/>
              <w:spacing w:after="12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b/>
                <w:sz w:val="24"/>
                <w:szCs w:val="24"/>
              </w:rPr>
              <w:t>1. Организация на квалификационни дейности съгласно  плана за квалификация</w:t>
            </w:r>
          </w:p>
          <w:p w14:paraId="0902F2F2" w14:textId="77777777" w:rsidR="003325B2" w:rsidRPr="00944635" w:rsidRDefault="003325B2" w:rsidP="00D6726D">
            <w:pPr>
              <w:pStyle w:val="a9"/>
              <w:spacing w:after="12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ab/>
              <w:t>Вътрешноучилищната квалификация се провежда под координацията на главните учители в училището и председателите на комисиите по предметни области</w:t>
            </w:r>
            <w:r w:rsidRPr="0094463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/</w:t>
            </w: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 xml:space="preserve">методичните обединения, при спазване на Плана за квалификационната дейност и долупосочената процедура. </w:t>
            </w:r>
          </w:p>
          <w:tbl>
            <w:tblPr>
              <w:tblW w:w="946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606"/>
              <w:gridCol w:w="2133"/>
              <w:gridCol w:w="1590"/>
              <w:gridCol w:w="4134"/>
            </w:tblGrid>
            <w:tr w:rsidR="003325B2" w:rsidRPr="00944635" w14:paraId="6FA4A903" w14:textId="77777777" w:rsidTr="00BE5F0E">
              <w:trPr>
                <w:trHeight w:val="540"/>
                <w:tblHeader/>
                <w:jc w:val="center"/>
              </w:trPr>
              <w:tc>
                <w:tcPr>
                  <w:tcW w:w="1606" w:type="dxa"/>
                  <w:shd w:val="clear" w:color="auto" w:fill="D9D9D9"/>
                  <w:vAlign w:val="center"/>
                  <w:hideMark/>
                </w:tcPr>
                <w:p w14:paraId="512ED2B4" w14:textId="77777777" w:rsidR="003325B2" w:rsidRPr="00944635" w:rsidRDefault="003325B2" w:rsidP="00D6726D">
                  <w:pPr>
                    <w:pStyle w:val="a9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Действие/ Процес</w:t>
                  </w:r>
                </w:p>
              </w:tc>
              <w:tc>
                <w:tcPr>
                  <w:tcW w:w="2133" w:type="dxa"/>
                  <w:shd w:val="clear" w:color="auto" w:fill="D9D9D9"/>
                  <w:vAlign w:val="center"/>
                  <w:hideMark/>
                </w:tcPr>
                <w:p w14:paraId="0C56245A" w14:textId="77777777" w:rsidR="003325B2" w:rsidRPr="00944635" w:rsidRDefault="003325B2" w:rsidP="00D6726D">
                  <w:pPr>
                    <w:pStyle w:val="a9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Съдържание</w:t>
                  </w:r>
                </w:p>
              </w:tc>
              <w:tc>
                <w:tcPr>
                  <w:tcW w:w="1590" w:type="dxa"/>
                  <w:shd w:val="clear" w:color="auto" w:fill="D9D9D9"/>
                  <w:vAlign w:val="center"/>
                  <w:hideMark/>
                </w:tcPr>
                <w:p w14:paraId="5FBD45D1" w14:textId="77777777" w:rsidR="003325B2" w:rsidRPr="00944635" w:rsidRDefault="003325B2" w:rsidP="00D6726D">
                  <w:pPr>
                    <w:pStyle w:val="a9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Отговорно лице</w:t>
                  </w:r>
                </w:p>
              </w:tc>
              <w:tc>
                <w:tcPr>
                  <w:tcW w:w="4134" w:type="dxa"/>
                  <w:shd w:val="clear" w:color="auto" w:fill="D9D9D9"/>
                  <w:vAlign w:val="center"/>
                  <w:hideMark/>
                </w:tcPr>
                <w:p w14:paraId="7B2C5ACF" w14:textId="77777777" w:rsidR="003325B2" w:rsidRPr="00944635" w:rsidRDefault="003325B2" w:rsidP="00D6726D">
                  <w:pPr>
                    <w:pStyle w:val="a9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Конкретизации</w:t>
                  </w:r>
                </w:p>
              </w:tc>
            </w:tr>
            <w:tr w:rsidR="003325B2" w:rsidRPr="00944635" w14:paraId="3BC65CE5" w14:textId="77777777" w:rsidTr="00BE5F0E">
              <w:trPr>
                <w:trHeight w:val="353"/>
                <w:tblHeader/>
                <w:jc w:val="center"/>
              </w:trPr>
              <w:tc>
                <w:tcPr>
                  <w:tcW w:w="1606" w:type="dxa"/>
                  <w:shd w:val="clear" w:color="auto" w:fill="F2F2F2"/>
                  <w:vAlign w:val="center"/>
                </w:tcPr>
                <w:p w14:paraId="1AF4D4FF" w14:textId="77777777" w:rsidR="003325B2" w:rsidRPr="00944635" w:rsidRDefault="003325B2" w:rsidP="00D6726D">
                  <w:pPr>
                    <w:pStyle w:val="a9"/>
                    <w:spacing w:line="276" w:lineRule="auto"/>
                    <w:jc w:val="center"/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133" w:type="dxa"/>
                  <w:shd w:val="clear" w:color="auto" w:fill="F2F2F2"/>
                  <w:vAlign w:val="center"/>
                </w:tcPr>
                <w:p w14:paraId="3D9C0CAF" w14:textId="77777777" w:rsidR="003325B2" w:rsidRPr="00944635" w:rsidRDefault="003325B2" w:rsidP="00D6726D">
                  <w:pPr>
                    <w:pStyle w:val="a9"/>
                    <w:spacing w:line="276" w:lineRule="auto"/>
                    <w:jc w:val="center"/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90" w:type="dxa"/>
                  <w:shd w:val="clear" w:color="auto" w:fill="F2F2F2"/>
                  <w:vAlign w:val="center"/>
                </w:tcPr>
                <w:p w14:paraId="269F6B72" w14:textId="77777777" w:rsidR="003325B2" w:rsidRPr="00944635" w:rsidRDefault="003325B2" w:rsidP="00D6726D">
                  <w:pPr>
                    <w:pStyle w:val="a9"/>
                    <w:spacing w:line="276" w:lineRule="auto"/>
                    <w:jc w:val="center"/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134" w:type="dxa"/>
                  <w:shd w:val="clear" w:color="auto" w:fill="F2F2F2"/>
                  <w:vAlign w:val="center"/>
                </w:tcPr>
                <w:p w14:paraId="4CE9AE09" w14:textId="77777777" w:rsidR="003325B2" w:rsidRPr="00944635" w:rsidRDefault="003325B2" w:rsidP="00D6726D">
                  <w:pPr>
                    <w:pStyle w:val="a9"/>
                    <w:spacing w:line="276" w:lineRule="auto"/>
                    <w:jc w:val="center"/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  <w:t>4</w:t>
                  </w:r>
                </w:p>
              </w:tc>
            </w:tr>
            <w:tr w:rsidR="003325B2" w:rsidRPr="00944635" w14:paraId="46A77F04" w14:textId="77777777" w:rsidTr="00BE5F0E">
              <w:trPr>
                <w:trHeight w:val="540"/>
                <w:jc w:val="center"/>
              </w:trPr>
              <w:tc>
                <w:tcPr>
                  <w:tcW w:w="1606" w:type="dxa"/>
                  <w:vAlign w:val="center"/>
                  <w:hideMark/>
                </w:tcPr>
                <w:p w14:paraId="43E69DED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Покана за участие в квалификационна дейност</w:t>
                  </w:r>
                </w:p>
              </w:tc>
              <w:tc>
                <w:tcPr>
                  <w:tcW w:w="2133" w:type="dxa"/>
                  <w:vAlign w:val="center"/>
                  <w:hideMark/>
                </w:tcPr>
                <w:p w14:paraId="014553AF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Уведомление/покана до педагогическите специалисти за участие в организираната квалификация с фиксирани дата, час, място, тема, ръководител на формата</w:t>
                  </w:r>
                </w:p>
              </w:tc>
              <w:tc>
                <w:tcPr>
                  <w:tcW w:w="1590" w:type="dxa"/>
                  <w:vAlign w:val="center"/>
                  <w:hideMark/>
                </w:tcPr>
                <w:p w14:paraId="5BA81818" w14:textId="72BBB7D1" w:rsidR="00BE5F0E" w:rsidRPr="00944635" w:rsidRDefault="00BE5F0E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ъководител/отговорник за формата</w:t>
                  </w:r>
                </w:p>
              </w:tc>
              <w:tc>
                <w:tcPr>
                  <w:tcW w:w="4134" w:type="dxa"/>
                  <w:vAlign w:val="center"/>
                  <w:hideMark/>
                </w:tcPr>
                <w:p w14:paraId="5AB14169" w14:textId="50433952" w:rsidR="003325B2" w:rsidRPr="00944635" w:rsidRDefault="00BE5F0E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У</w:t>
                  </w:r>
                  <w:r w:rsidR="003325B2" w:rsidRPr="00944635">
                    <w:rPr>
                      <w:rFonts w:ascii="Times New Roman" w:hAnsi="Times New Roman"/>
                      <w:sz w:val="24"/>
                      <w:szCs w:val="24"/>
                    </w:rPr>
                    <w:t>чител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ят, който отговаря за провеждането на квалификацията</w:t>
                  </w:r>
                  <w:r w:rsidR="003325B2" w:rsidRPr="00944635">
                    <w:rPr>
                      <w:rFonts w:ascii="Times New Roman" w:hAnsi="Times New Roman"/>
                      <w:sz w:val="24"/>
                      <w:szCs w:val="24"/>
                    </w:rPr>
                    <w:t xml:space="preserve"> изготвя поканата (уведомлението) в 7-дневен срок преди обявената дата за провеждане (Приложение № 1).</w:t>
                  </w:r>
                </w:p>
                <w:p w14:paraId="5D2745A4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Към поканата се прилага списък с имената на участниците и подпис, удостоверяващ, че лицето е запознато със съдържанието и потвърждава участието си.</w:t>
                  </w:r>
                </w:p>
              </w:tc>
            </w:tr>
            <w:tr w:rsidR="003325B2" w:rsidRPr="00944635" w14:paraId="73225214" w14:textId="77777777" w:rsidTr="00BE5F0E">
              <w:trPr>
                <w:trHeight w:val="540"/>
                <w:jc w:val="center"/>
              </w:trPr>
              <w:tc>
                <w:tcPr>
                  <w:tcW w:w="1606" w:type="dxa"/>
                  <w:vAlign w:val="center"/>
                  <w:hideMark/>
                </w:tcPr>
                <w:p w14:paraId="22C09F83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Провеждане на квалификационна дейност</w:t>
                  </w:r>
                </w:p>
              </w:tc>
              <w:tc>
                <w:tcPr>
                  <w:tcW w:w="2133" w:type="dxa"/>
                  <w:vAlign w:val="center"/>
                  <w:hideMark/>
                </w:tcPr>
                <w:p w14:paraId="52B41D03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Съобразно предвидената форма, дата, времетраене в плана за квалификация</w:t>
                  </w:r>
                </w:p>
              </w:tc>
              <w:tc>
                <w:tcPr>
                  <w:tcW w:w="1590" w:type="dxa"/>
                  <w:vAlign w:val="center"/>
                  <w:hideMark/>
                </w:tcPr>
                <w:p w14:paraId="62C9CD4F" w14:textId="08AB0B95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72D64C01" w14:textId="5EA85593" w:rsidR="003325B2" w:rsidRPr="00944635" w:rsidRDefault="00BE5F0E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r w:rsidR="003325B2" w:rsidRPr="00944635">
                    <w:rPr>
                      <w:rFonts w:ascii="Times New Roman" w:hAnsi="Times New Roman"/>
                      <w:sz w:val="24"/>
                      <w:szCs w:val="24"/>
                    </w:rPr>
                    <w:t>ъководител/отговорник за формата</w:t>
                  </w:r>
                </w:p>
              </w:tc>
              <w:tc>
                <w:tcPr>
                  <w:tcW w:w="4134" w:type="dxa"/>
                  <w:vAlign w:val="center"/>
                  <w:hideMark/>
                </w:tcPr>
                <w:p w14:paraId="02BA33E5" w14:textId="77777777" w:rsidR="003325B2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Ръководителят/отговорникът за провеждане на квалификационната форма подготвя и координира организацията и провеждането на квалификационната форма, като осигурява необходимите материали за участниците, присъствени списъци, оказва необходимата подкрепа и съдействие на лекторите.</w:t>
                  </w:r>
                </w:p>
                <w:p w14:paraId="1D1CE2CC" w14:textId="77777777" w:rsidR="003017B2" w:rsidRDefault="003017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C8129C2" w14:textId="77777777" w:rsidR="00766044" w:rsidRDefault="00766044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22EA951" w14:textId="77777777" w:rsidR="00766044" w:rsidRPr="00944635" w:rsidRDefault="00766044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3325B2" w:rsidRPr="00944635" w14:paraId="4ACAD6FF" w14:textId="77777777" w:rsidTr="00BE5F0E">
              <w:trPr>
                <w:trHeight w:val="540"/>
                <w:jc w:val="center"/>
              </w:trPr>
              <w:tc>
                <w:tcPr>
                  <w:tcW w:w="1606" w:type="dxa"/>
                  <w:vAlign w:val="center"/>
                  <w:hideMark/>
                </w:tcPr>
                <w:p w14:paraId="06B3B850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Отчитане на квалификационната дейност</w:t>
                  </w:r>
                </w:p>
              </w:tc>
              <w:tc>
                <w:tcPr>
                  <w:tcW w:w="2133" w:type="dxa"/>
                  <w:vAlign w:val="center"/>
                  <w:hideMark/>
                </w:tcPr>
                <w:p w14:paraId="37B29008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Съставяне на карта за отчитане на вътрешноинститу</w:t>
                  </w: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ционалната  квалификация и финансова справка</w:t>
                  </w:r>
                </w:p>
              </w:tc>
              <w:tc>
                <w:tcPr>
                  <w:tcW w:w="1590" w:type="dxa"/>
                  <w:vAlign w:val="center"/>
                  <w:hideMark/>
                </w:tcPr>
                <w:p w14:paraId="584C5ADF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Ръководител/отговорник за формата</w:t>
                  </w:r>
                </w:p>
              </w:tc>
              <w:tc>
                <w:tcPr>
                  <w:tcW w:w="4134" w:type="dxa"/>
                  <w:vAlign w:val="center"/>
                  <w:hideMark/>
                </w:tcPr>
                <w:p w14:paraId="0447004C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 xml:space="preserve">1. Картата (Приложение № 2) се попълва от ръководителя/отговорника за провеждането на квалификационната </w:t>
                  </w: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форма в срок до три дни след приключване на дейността.</w:t>
                  </w:r>
                </w:p>
                <w:p w14:paraId="32E30A93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2. Ръководителят отговаря за:</w:t>
                  </w:r>
                </w:p>
                <w:p w14:paraId="4B196E43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- изготвянето и оформянето с подписи на присъствения списък на участвалите педагогически специалисти;</w:t>
                  </w:r>
                </w:p>
                <w:p w14:paraId="29A7D769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- съставянето на финансова справка (свободен формат), в случаите когато са изразходени средства за проведената форма: за размножаване на обучителни материали на хартиен носител и/или CD, маркери, флипчарт и др. административни разходи;</w:t>
                  </w:r>
                </w:p>
                <w:p w14:paraId="26FF8D2B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- проучване на ефективността на квалификационната форма чрез попълване на анкетни карти от участниците в квалификацията (обратна връзка, оценка на дейността). Същите могат да са електронен формат.</w:t>
                  </w:r>
                </w:p>
                <w:p w14:paraId="34D7830A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3.Ръководителят/отговорникът за формата предава горните документи на директора на училището.</w:t>
                  </w:r>
                </w:p>
              </w:tc>
            </w:tr>
            <w:tr w:rsidR="003325B2" w:rsidRPr="00944635" w14:paraId="62C89160" w14:textId="77777777" w:rsidTr="00BE5F0E">
              <w:trPr>
                <w:trHeight w:val="540"/>
                <w:jc w:val="center"/>
              </w:trPr>
              <w:tc>
                <w:tcPr>
                  <w:tcW w:w="1606" w:type="dxa"/>
                  <w:vAlign w:val="center"/>
                  <w:hideMark/>
                </w:tcPr>
                <w:p w14:paraId="62A6CF99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Одобряване на квалификационната дейност</w:t>
                  </w:r>
                </w:p>
              </w:tc>
              <w:tc>
                <w:tcPr>
                  <w:tcW w:w="2133" w:type="dxa"/>
                  <w:vAlign w:val="center"/>
                  <w:hideMark/>
                </w:tcPr>
                <w:p w14:paraId="34770E0E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Изготвяне на портфолио на проведената дейност</w:t>
                  </w:r>
                </w:p>
              </w:tc>
              <w:tc>
                <w:tcPr>
                  <w:tcW w:w="1590" w:type="dxa"/>
                  <w:vAlign w:val="center"/>
                  <w:hideMark/>
                </w:tcPr>
                <w:p w14:paraId="2CC54707" w14:textId="076957DF" w:rsidR="003325B2" w:rsidRPr="00944635" w:rsidRDefault="00972CA0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r w:rsidR="003325B2" w:rsidRPr="00944635">
                    <w:rPr>
                      <w:rFonts w:ascii="Times New Roman" w:hAnsi="Times New Roman"/>
                      <w:sz w:val="24"/>
                      <w:szCs w:val="24"/>
                    </w:rPr>
                    <w:t>ъководител/отговорник за формата</w:t>
                  </w:r>
                </w:p>
              </w:tc>
              <w:tc>
                <w:tcPr>
                  <w:tcW w:w="4134" w:type="dxa"/>
                  <w:vAlign w:val="center"/>
                  <w:hideMark/>
                </w:tcPr>
                <w:p w14:paraId="274294D6" w14:textId="73B77FF4" w:rsidR="003325B2" w:rsidRPr="00944635" w:rsidRDefault="00972CA0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r w:rsidR="003325B2" w:rsidRPr="00944635">
                    <w:rPr>
                      <w:rFonts w:ascii="Times New Roman" w:hAnsi="Times New Roman"/>
                      <w:sz w:val="24"/>
                      <w:szCs w:val="24"/>
                    </w:rPr>
                    <w:t>ъководителят/</w:t>
                  </w:r>
                </w:p>
                <w:p w14:paraId="40549F8C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отговорникът за формата:</w:t>
                  </w:r>
                </w:p>
                <w:p w14:paraId="0979947B" w14:textId="45EF60AA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- представя на директора на училището: карта за отчитане на вътрешноинституционалната  квалификация, финансова справка (ако е изготвена), присъствени списъци, обучителни материали.</w:t>
                  </w:r>
                </w:p>
                <w:p w14:paraId="3305061F" w14:textId="121420E3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437DFFF8" w14:textId="77777777" w:rsidR="003325B2" w:rsidRPr="00944635" w:rsidRDefault="003325B2" w:rsidP="00D6726D">
            <w:pPr>
              <w:pStyle w:val="a9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6535FD7" w14:textId="77777777" w:rsidR="001E730B" w:rsidRDefault="001E730B" w:rsidP="00D6726D">
            <w:pPr>
              <w:pStyle w:val="a9"/>
              <w:spacing w:after="12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7216296B" w14:textId="77777777" w:rsidR="001E730B" w:rsidRDefault="001E730B" w:rsidP="00D6726D">
            <w:pPr>
              <w:pStyle w:val="a9"/>
              <w:spacing w:after="12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48165DD2" w14:textId="77777777" w:rsidR="001E730B" w:rsidRDefault="001E730B" w:rsidP="00D6726D">
            <w:pPr>
              <w:pStyle w:val="a9"/>
              <w:spacing w:after="12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02218F1B" w14:textId="77777777" w:rsidR="00766044" w:rsidRDefault="00766044" w:rsidP="00D6726D">
            <w:pPr>
              <w:pStyle w:val="a9"/>
              <w:spacing w:after="12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129593A0" w14:textId="77777777" w:rsidR="00766044" w:rsidRDefault="00766044" w:rsidP="00D6726D">
            <w:pPr>
              <w:pStyle w:val="a9"/>
              <w:spacing w:after="12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1C21BDDA" w14:textId="77777777" w:rsidR="00766044" w:rsidRDefault="00766044" w:rsidP="00D6726D">
            <w:pPr>
              <w:pStyle w:val="a9"/>
              <w:spacing w:after="12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108F1022" w14:textId="77777777" w:rsidR="001E730B" w:rsidRDefault="001E730B" w:rsidP="00D6726D">
            <w:pPr>
              <w:pStyle w:val="a9"/>
              <w:spacing w:after="12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53D19CBE" w14:textId="1D1A2F23" w:rsidR="003325B2" w:rsidRPr="00944635" w:rsidRDefault="003325B2" w:rsidP="00D6726D">
            <w:pPr>
              <w:pStyle w:val="a9"/>
              <w:spacing w:after="12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2. Организиране на квалификационни дейности по наставничество</w:t>
            </w:r>
          </w:p>
          <w:tbl>
            <w:tblPr>
              <w:tblW w:w="946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605"/>
              <w:gridCol w:w="2248"/>
              <w:gridCol w:w="1475"/>
              <w:gridCol w:w="4135"/>
            </w:tblGrid>
            <w:tr w:rsidR="003325B2" w:rsidRPr="00944635" w14:paraId="1C2978FE" w14:textId="77777777" w:rsidTr="00D6726D">
              <w:trPr>
                <w:trHeight w:val="540"/>
                <w:tblHeader/>
                <w:jc w:val="center"/>
              </w:trPr>
              <w:tc>
                <w:tcPr>
                  <w:tcW w:w="1697" w:type="dxa"/>
                  <w:shd w:val="clear" w:color="auto" w:fill="D9D9D9"/>
                  <w:vAlign w:val="center"/>
                  <w:hideMark/>
                </w:tcPr>
                <w:p w14:paraId="2B770216" w14:textId="77777777" w:rsidR="003325B2" w:rsidRPr="00944635" w:rsidRDefault="003325B2" w:rsidP="00D6726D">
                  <w:pPr>
                    <w:pStyle w:val="a9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Действие/ Процес</w:t>
                  </w:r>
                </w:p>
              </w:tc>
              <w:tc>
                <w:tcPr>
                  <w:tcW w:w="2382" w:type="dxa"/>
                  <w:shd w:val="clear" w:color="auto" w:fill="D9D9D9"/>
                  <w:vAlign w:val="center"/>
                  <w:hideMark/>
                </w:tcPr>
                <w:p w14:paraId="0F97D066" w14:textId="77777777" w:rsidR="003325B2" w:rsidRPr="00944635" w:rsidRDefault="003325B2" w:rsidP="00D6726D">
                  <w:pPr>
                    <w:pStyle w:val="a9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Съдържание</w:t>
                  </w:r>
                </w:p>
              </w:tc>
              <w:tc>
                <w:tcPr>
                  <w:tcW w:w="1558" w:type="dxa"/>
                  <w:shd w:val="clear" w:color="auto" w:fill="D9D9D9"/>
                  <w:vAlign w:val="center"/>
                  <w:hideMark/>
                </w:tcPr>
                <w:p w14:paraId="4E229AB1" w14:textId="77777777" w:rsidR="003325B2" w:rsidRPr="00944635" w:rsidRDefault="003325B2" w:rsidP="00D6726D">
                  <w:pPr>
                    <w:pStyle w:val="a9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Отговорно лице</w:t>
                  </w:r>
                </w:p>
              </w:tc>
              <w:tc>
                <w:tcPr>
                  <w:tcW w:w="4395" w:type="dxa"/>
                  <w:shd w:val="clear" w:color="auto" w:fill="D9D9D9"/>
                  <w:vAlign w:val="center"/>
                  <w:hideMark/>
                </w:tcPr>
                <w:p w14:paraId="209556A3" w14:textId="77777777" w:rsidR="003325B2" w:rsidRPr="00944635" w:rsidRDefault="003325B2" w:rsidP="00D6726D">
                  <w:pPr>
                    <w:pStyle w:val="a9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Конкретизации</w:t>
                  </w:r>
                </w:p>
              </w:tc>
            </w:tr>
            <w:tr w:rsidR="003325B2" w:rsidRPr="00944635" w14:paraId="62B65707" w14:textId="77777777" w:rsidTr="00D6726D">
              <w:trPr>
                <w:trHeight w:val="359"/>
                <w:tblHeader/>
                <w:jc w:val="center"/>
              </w:trPr>
              <w:tc>
                <w:tcPr>
                  <w:tcW w:w="1697" w:type="dxa"/>
                  <w:shd w:val="clear" w:color="auto" w:fill="F2F2F2"/>
                  <w:vAlign w:val="center"/>
                </w:tcPr>
                <w:p w14:paraId="7E137093" w14:textId="77777777" w:rsidR="003325B2" w:rsidRPr="00944635" w:rsidRDefault="003325B2" w:rsidP="00D6726D">
                  <w:pPr>
                    <w:pStyle w:val="a9"/>
                    <w:spacing w:line="276" w:lineRule="auto"/>
                    <w:jc w:val="center"/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82" w:type="dxa"/>
                  <w:shd w:val="clear" w:color="auto" w:fill="F2F2F2"/>
                  <w:vAlign w:val="center"/>
                </w:tcPr>
                <w:p w14:paraId="4AD2C278" w14:textId="77777777" w:rsidR="003325B2" w:rsidRPr="00944635" w:rsidRDefault="003325B2" w:rsidP="00D6726D">
                  <w:pPr>
                    <w:pStyle w:val="a9"/>
                    <w:spacing w:line="276" w:lineRule="auto"/>
                    <w:jc w:val="center"/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58" w:type="dxa"/>
                  <w:shd w:val="clear" w:color="auto" w:fill="F2F2F2"/>
                  <w:vAlign w:val="center"/>
                </w:tcPr>
                <w:p w14:paraId="127B543B" w14:textId="77777777" w:rsidR="003325B2" w:rsidRPr="00944635" w:rsidRDefault="003325B2" w:rsidP="00D6726D">
                  <w:pPr>
                    <w:pStyle w:val="a9"/>
                    <w:spacing w:line="276" w:lineRule="auto"/>
                    <w:jc w:val="center"/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395" w:type="dxa"/>
                  <w:shd w:val="clear" w:color="auto" w:fill="F2F2F2"/>
                  <w:vAlign w:val="center"/>
                </w:tcPr>
                <w:p w14:paraId="205B1EB9" w14:textId="77777777" w:rsidR="003325B2" w:rsidRPr="00944635" w:rsidRDefault="003325B2" w:rsidP="00D6726D">
                  <w:pPr>
                    <w:pStyle w:val="a9"/>
                    <w:spacing w:line="276" w:lineRule="auto"/>
                    <w:jc w:val="center"/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  <w:t>4</w:t>
                  </w:r>
                </w:p>
              </w:tc>
            </w:tr>
            <w:tr w:rsidR="003325B2" w:rsidRPr="00944635" w14:paraId="3E6DD44B" w14:textId="77777777" w:rsidTr="00D6726D">
              <w:trPr>
                <w:trHeight w:val="540"/>
                <w:jc w:val="center"/>
              </w:trPr>
              <w:tc>
                <w:tcPr>
                  <w:tcW w:w="1697" w:type="dxa"/>
                  <w:vAlign w:val="center"/>
                  <w:hideMark/>
                </w:tcPr>
                <w:p w14:paraId="08358DC0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 xml:space="preserve">Определяне на наставник </w:t>
                  </w:r>
                </w:p>
              </w:tc>
              <w:tc>
                <w:tcPr>
                  <w:tcW w:w="2382" w:type="dxa"/>
                  <w:vAlign w:val="center"/>
                  <w:hideMark/>
                </w:tcPr>
                <w:p w14:paraId="098BA8F0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Определяне на наставник в срок до два месеца от встъпване в длъжност  на педагогическия специалист</w:t>
                  </w:r>
                </w:p>
              </w:tc>
              <w:tc>
                <w:tcPr>
                  <w:tcW w:w="1558" w:type="dxa"/>
                  <w:vAlign w:val="center"/>
                  <w:hideMark/>
                </w:tcPr>
                <w:p w14:paraId="4DDCBCC7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 xml:space="preserve">Директор </w:t>
                  </w:r>
                </w:p>
              </w:tc>
              <w:tc>
                <w:tcPr>
                  <w:tcW w:w="4395" w:type="dxa"/>
                  <w:vAlign w:val="center"/>
                  <w:hideMark/>
                </w:tcPr>
                <w:p w14:paraId="284303F9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Наставникът подкрепя новоназначения учител в процеса на адаптирането му към учителската професия и училищната среда, подпомага го методически и/или административно при изпълнението на задълженията му в т.ч. и като класен ръководител.</w:t>
                  </w:r>
                </w:p>
                <w:p w14:paraId="2DFC2D97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За лицето, определено за наставник, се издава заповед.</w:t>
                  </w:r>
                </w:p>
              </w:tc>
            </w:tr>
            <w:tr w:rsidR="003325B2" w:rsidRPr="00944635" w14:paraId="28ADC00C" w14:textId="77777777" w:rsidTr="00D6726D">
              <w:trPr>
                <w:trHeight w:val="540"/>
                <w:jc w:val="center"/>
              </w:trPr>
              <w:tc>
                <w:tcPr>
                  <w:tcW w:w="1697" w:type="dxa"/>
                  <w:vAlign w:val="center"/>
                  <w:hideMark/>
                </w:tcPr>
                <w:p w14:paraId="1676244E" w14:textId="77777777" w:rsidR="003325B2" w:rsidRPr="00944635" w:rsidRDefault="003325B2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Изготвяне на план-график на дейностите</w:t>
                  </w:r>
                </w:p>
              </w:tc>
              <w:tc>
                <w:tcPr>
                  <w:tcW w:w="2382" w:type="dxa"/>
                  <w:vAlign w:val="center"/>
                  <w:hideMark/>
                </w:tcPr>
                <w:p w14:paraId="4D5B7CC2" w14:textId="77777777" w:rsidR="003325B2" w:rsidRPr="00944635" w:rsidRDefault="003325B2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Разработване на план-график за дейностите  и утвърждаване</w:t>
                  </w:r>
                </w:p>
              </w:tc>
              <w:tc>
                <w:tcPr>
                  <w:tcW w:w="1558" w:type="dxa"/>
                  <w:vAlign w:val="center"/>
                  <w:hideMark/>
                </w:tcPr>
                <w:p w14:paraId="49CDEFB3" w14:textId="77777777" w:rsidR="003325B2" w:rsidRPr="00944635" w:rsidRDefault="003325B2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Наставник</w:t>
                  </w:r>
                </w:p>
              </w:tc>
              <w:tc>
                <w:tcPr>
                  <w:tcW w:w="4395" w:type="dxa"/>
                  <w:vAlign w:val="center"/>
                  <w:hideMark/>
                </w:tcPr>
                <w:p w14:paraId="7C717BF7" w14:textId="77777777" w:rsidR="003325B2" w:rsidRPr="00944635" w:rsidRDefault="003325B2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 xml:space="preserve">Наставникът представя на директора на училището за утвърждаване план-график за реализиране на дейности по наставничеството.  </w:t>
                  </w:r>
                </w:p>
              </w:tc>
            </w:tr>
            <w:tr w:rsidR="003325B2" w:rsidRPr="00944635" w14:paraId="4EC85203" w14:textId="77777777" w:rsidTr="00D6726D">
              <w:trPr>
                <w:trHeight w:val="540"/>
                <w:jc w:val="center"/>
              </w:trPr>
              <w:tc>
                <w:tcPr>
                  <w:tcW w:w="1697" w:type="dxa"/>
                  <w:vAlign w:val="center"/>
                </w:tcPr>
                <w:p w14:paraId="2CAD5604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Отчитане на квалификационната дейност</w:t>
                  </w:r>
                </w:p>
              </w:tc>
              <w:tc>
                <w:tcPr>
                  <w:tcW w:w="2382" w:type="dxa"/>
                  <w:vAlign w:val="center"/>
                </w:tcPr>
                <w:p w14:paraId="10C9A023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Изготвяне на портфолио на проведената дейност</w:t>
                  </w:r>
                </w:p>
              </w:tc>
              <w:tc>
                <w:tcPr>
                  <w:tcW w:w="1558" w:type="dxa"/>
                  <w:vAlign w:val="center"/>
                </w:tcPr>
                <w:p w14:paraId="22111989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Наставник</w:t>
                  </w:r>
                </w:p>
                <w:p w14:paraId="050D66CD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 xml:space="preserve">Наставляван </w:t>
                  </w:r>
                </w:p>
              </w:tc>
              <w:tc>
                <w:tcPr>
                  <w:tcW w:w="4395" w:type="dxa"/>
                  <w:vAlign w:val="center"/>
                </w:tcPr>
                <w:p w14:paraId="6E2D8BA1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Наставникът и наставляваният педагогически специалист представят на директора на училището портфолиото на проведените  съгласно плана дейности, което съдържа обучителни и работни материали, разработени продукти и пр.</w:t>
                  </w:r>
                </w:p>
                <w:p w14:paraId="6452926D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Портфолиото се архивира по реда на процедурите за документиране.</w:t>
                  </w:r>
                </w:p>
              </w:tc>
            </w:tr>
          </w:tbl>
          <w:p w14:paraId="75FF24F0" w14:textId="77777777" w:rsidR="003325B2" w:rsidRPr="00944635" w:rsidRDefault="003325B2" w:rsidP="00D6726D">
            <w:pPr>
              <w:pStyle w:val="a9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83901F3" w14:textId="77777777" w:rsidR="003325B2" w:rsidRPr="00944635" w:rsidRDefault="003325B2" w:rsidP="00D6726D">
            <w:pPr>
              <w:pStyle w:val="a9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1E0C9D5F" w14:textId="77777777" w:rsidR="003325B2" w:rsidRPr="00944635" w:rsidRDefault="003325B2" w:rsidP="00D6726D">
            <w:pPr>
              <w:pStyle w:val="a9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b/>
                <w:sz w:val="24"/>
                <w:szCs w:val="24"/>
              </w:rPr>
              <w:t>VI. ПРОЦЕДУРА ЗА ОТЧИТАНЕ УЧАСТИЕТО В ПРЕДЛАГАНИТЕ ФОРМИ ЗА КВАЛИФИКАЦИЯ</w:t>
            </w: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944635">
              <w:rPr>
                <w:rFonts w:ascii="Times New Roman" w:eastAsia="Times New Roman" w:hAnsi="Times New Roman"/>
                <w:b/>
                <w:sz w:val="24"/>
                <w:szCs w:val="24"/>
              </w:rPr>
              <w:t>ПО ПРОГРАМИ НА ОБУЧИТЕЛНИ ОРГАНИЗАЦИИ</w:t>
            </w:r>
          </w:p>
          <w:p w14:paraId="64FE1409" w14:textId="77777777" w:rsidR="003325B2" w:rsidRPr="00944635" w:rsidRDefault="003325B2" w:rsidP="003325B2">
            <w:pPr>
              <w:pStyle w:val="a9"/>
              <w:numPr>
                <w:ilvl w:val="0"/>
                <w:numId w:val="6"/>
              </w:numPr>
              <w:spacing w:before="120" w:after="12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b/>
                <w:sz w:val="24"/>
                <w:szCs w:val="24"/>
              </w:rPr>
              <w:t>Регистър за отчитане участието в квалификационни дейности</w:t>
            </w:r>
          </w:p>
          <w:tbl>
            <w:tblPr>
              <w:tblW w:w="946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760"/>
              <w:gridCol w:w="1837"/>
              <w:gridCol w:w="1984"/>
              <w:gridCol w:w="3882"/>
            </w:tblGrid>
            <w:tr w:rsidR="003325B2" w:rsidRPr="00944635" w14:paraId="73F214D2" w14:textId="77777777" w:rsidTr="003325B2">
              <w:trPr>
                <w:trHeight w:val="540"/>
                <w:tblHeader/>
                <w:jc w:val="center"/>
              </w:trPr>
              <w:tc>
                <w:tcPr>
                  <w:tcW w:w="1760" w:type="dxa"/>
                  <w:shd w:val="clear" w:color="auto" w:fill="D9D9D9"/>
                  <w:vAlign w:val="center"/>
                  <w:hideMark/>
                </w:tcPr>
                <w:p w14:paraId="025384E6" w14:textId="77777777" w:rsidR="003325B2" w:rsidRPr="00944635" w:rsidRDefault="003325B2" w:rsidP="00D6726D">
                  <w:pPr>
                    <w:pStyle w:val="a9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Действие/ Процес</w:t>
                  </w:r>
                </w:p>
              </w:tc>
              <w:tc>
                <w:tcPr>
                  <w:tcW w:w="1837" w:type="dxa"/>
                  <w:shd w:val="clear" w:color="auto" w:fill="D9D9D9"/>
                  <w:vAlign w:val="center"/>
                  <w:hideMark/>
                </w:tcPr>
                <w:p w14:paraId="591E270C" w14:textId="77777777" w:rsidR="003325B2" w:rsidRPr="00944635" w:rsidRDefault="003325B2" w:rsidP="00D6726D">
                  <w:pPr>
                    <w:pStyle w:val="a9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Съдържание</w:t>
                  </w:r>
                </w:p>
              </w:tc>
              <w:tc>
                <w:tcPr>
                  <w:tcW w:w="1984" w:type="dxa"/>
                  <w:shd w:val="clear" w:color="auto" w:fill="D9D9D9"/>
                  <w:vAlign w:val="center"/>
                  <w:hideMark/>
                </w:tcPr>
                <w:p w14:paraId="74CCD9BD" w14:textId="77777777" w:rsidR="003325B2" w:rsidRPr="00944635" w:rsidRDefault="003325B2" w:rsidP="00D6726D">
                  <w:pPr>
                    <w:pStyle w:val="a9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Отговорно лице</w:t>
                  </w:r>
                </w:p>
              </w:tc>
              <w:tc>
                <w:tcPr>
                  <w:tcW w:w="3882" w:type="dxa"/>
                  <w:shd w:val="clear" w:color="auto" w:fill="D9D9D9"/>
                  <w:vAlign w:val="center"/>
                  <w:hideMark/>
                </w:tcPr>
                <w:p w14:paraId="71CA2B75" w14:textId="77777777" w:rsidR="003325B2" w:rsidRPr="00944635" w:rsidRDefault="003325B2" w:rsidP="00D6726D">
                  <w:pPr>
                    <w:pStyle w:val="a9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Конкретизации</w:t>
                  </w:r>
                </w:p>
              </w:tc>
            </w:tr>
            <w:tr w:rsidR="003325B2" w:rsidRPr="00944635" w14:paraId="40FCEEB8" w14:textId="77777777" w:rsidTr="003325B2">
              <w:trPr>
                <w:trHeight w:val="311"/>
                <w:tblHeader/>
                <w:jc w:val="center"/>
              </w:trPr>
              <w:tc>
                <w:tcPr>
                  <w:tcW w:w="1760" w:type="dxa"/>
                  <w:shd w:val="clear" w:color="auto" w:fill="F2F2F2"/>
                  <w:vAlign w:val="center"/>
                </w:tcPr>
                <w:p w14:paraId="2915BD18" w14:textId="77777777" w:rsidR="003325B2" w:rsidRPr="00944635" w:rsidRDefault="003325B2" w:rsidP="00D6726D">
                  <w:pPr>
                    <w:pStyle w:val="a9"/>
                    <w:spacing w:line="276" w:lineRule="auto"/>
                    <w:jc w:val="center"/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37" w:type="dxa"/>
                  <w:shd w:val="clear" w:color="auto" w:fill="F2F2F2"/>
                  <w:vAlign w:val="center"/>
                </w:tcPr>
                <w:p w14:paraId="4203FE7C" w14:textId="77777777" w:rsidR="003325B2" w:rsidRPr="00944635" w:rsidRDefault="003325B2" w:rsidP="00D6726D">
                  <w:pPr>
                    <w:pStyle w:val="a9"/>
                    <w:spacing w:line="276" w:lineRule="auto"/>
                    <w:jc w:val="center"/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984" w:type="dxa"/>
                  <w:shd w:val="clear" w:color="auto" w:fill="F2F2F2"/>
                  <w:vAlign w:val="center"/>
                </w:tcPr>
                <w:p w14:paraId="2E46C0CD" w14:textId="77777777" w:rsidR="003325B2" w:rsidRPr="00944635" w:rsidRDefault="003325B2" w:rsidP="00D6726D">
                  <w:pPr>
                    <w:pStyle w:val="a9"/>
                    <w:spacing w:line="276" w:lineRule="auto"/>
                    <w:jc w:val="center"/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882" w:type="dxa"/>
                  <w:shd w:val="clear" w:color="auto" w:fill="F2F2F2"/>
                  <w:vAlign w:val="center"/>
                </w:tcPr>
                <w:p w14:paraId="6B5F4592" w14:textId="77777777" w:rsidR="003325B2" w:rsidRPr="00944635" w:rsidRDefault="003325B2" w:rsidP="00D6726D">
                  <w:pPr>
                    <w:pStyle w:val="a9"/>
                    <w:spacing w:line="276" w:lineRule="auto"/>
                    <w:jc w:val="center"/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  <w:t>4</w:t>
                  </w:r>
                </w:p>
              </w:tc>
            </w:tr>
            <w:tr w:rsidR="003325B2" w:rsidRPr="00944635" w14:paraId="32BFC91E" w14:textId="77777777" w:rsidTr="003325B2">
              <w:trPr>
                <w:trHeight w:val="540"/>
                <w:jc w:val="center"/>
              </w:trPr>
              <w:tc>
                <w:tcPr>
                  <w:tcW w:w="1760" w:type="dxa"/>
                  <w:vAlign w:val="center"/>
                  <w:hideMark/>
                </w:tcPr>
                <w:p w14:paraId="425EEC46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 xml:space="preserve">Отчитане на участие в квалификации, проведени по плана за квалификация </w:t>
                  </w: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 xml:space="preserve">от външни обучителни организации </w:t>
                  </w:r>
                </w:p>
              </w:tc>
              <w:tc>
                <w:tcPr>
                  <w:tcW w:w="1837" w:type="dxa"/>
                  <w:vAlign w:val="center"/>
                  <w:hideMark/>
                </w:tcPr>
                <w:p w14:paraId="4E9B14B1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Получаване на документ за участие, удостоверение.</w:t>
                  </w:r>
                </w:p>
                <w:p w14:paraId="2E75AD48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Представяне на фактури, </w:t>
                  </w: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заповеди за командировка, други документи за разходвани средства</w:t>
                  </w:r>
                </w:p>
              </w:tc>
              <w:tc>
                <w:tcPr>
                  <w:tcW w:w="1984" w:type="dxa"/>
                  <w:vAlign w:val="center"/>
                  <w:hideMark/>
                </w:tcPr>
                <w:p w14:paraId="73857AF8" w14:textId="77777777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Педагогически специалист</w:t>
                  </w:r>
                </w:p>
              </w:tc>
              <w:tc>
                <w:tcPr>
                  <w:tcW w:w="3882" w:type="dxa"/>
                  <w:vAlign w:val="center"/>
                  <w:hideMark/>
                </w:tcPr>
                <w:p w14:paraId="62CB77CC" w14:textId="68ED2671" w:rsidR="003325B2" w:rsidRPr="00944635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 xml:space="preserve">След участие и успешно завършване на обучение за повишаване на квалификацията по програми на обучителни организации, които са одобрени от министъра на образованието и </w:t>
                  </w: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 xml:space="preserve">науката и са вписани в Информационния регистър на одобрените програми за повишаване на квалификацията лицата представят издадените документи  - оригинал и копие на </w:t>
                  </w:r>
                  <w:r w:rsidR="00483CB8">
                    <w:rPr>
                      <w:rFonts w:ascii="Times New Roman" w:hAnsi="Times New Roman"/>
                      <w:sz w:val="24"/>
                      <w:szCs w:val="24"/>
                    </w:rPr>
                    <w:t>директора на училището</w:t>
                  </w: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</w:tr>
            <w:tr w:rsidR="003325B2" w:rsidRPr="00944635" w14:paraId="33DBC896" w14:textId="77777777" w:rsidTr="003325B2">
              <w:trPr>
                <w:trHeight w:val="540"/>
                <w:jc w:val="center"/>
              </w:trPr>
              <w:tc>
                <w:tcPr>
                  <w:tcW w:w="1760" w:type="dxa"/>
                  <w:vAlign w:val="center"/>
                  <w:hideMark/>
                </w:tcPr>
                <w:p w14:paraId="02934EFB" w14:textId="6956307D" w:rsidR="003325B2" w:rsidRPr="0002552A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02552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lastRenderedPageBreak/>
                    <w:t>Отразяване на участията в Регистър-реализирани квалификационни дейности</w:t>
                  </w:r>
                </w:p>
              </w:tc>
              <w:tc>
                <w:tcPr>
                  <w:tcW w:w="1837" w:type="dxa"/>
                  <w:vAlign w:val="center"/>
                  <w:hideMark/>
                </w:tcPr>
                <w:p w14:paraId="6849A6CF" w14:textId="77777777" w:rsidR="003325B2" w:rsidRPr="0002552A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02552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Получените документи за участия в квалификационни форми се отразяват в регистъра</w:t>
                  </w:r>
                </w:p>
              </w:tc>
              <w:tc>
                <w:tcPr>
                  <w:tcW w:w="1984" w:type="dxa"/>
                  <w:vAlign w:val="center"/>
                  <w:hideMark/>
                </w:tcPr>
                <w:p w14:paraId="6C9132CF" w14:textId="07EB709F" w:rsidR="003325B2" w:rsidRPr="0002552A" w:rsidRDefault="0009688A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02552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Директор</w:t>
                  </w:r>
                </w:p>
              </w:tc>
              <w:tc>
                <w:tcPr>
                  <w:tcW w:w="3882" w:type="dxa"/>
                  <w:vAlign w:val="center"/>
                  <w:hideMark/>
                </w:tcPr>
                <w:p w14:paraId="3D279DC1" w14:textId="77777777" w:rsidR="003325B2" w:rsidRPr="0002552A" w:rsidRDefault="003325B2" w:rsidP="003325B2">
                  <w:pPr>
                    <w:pStyle w:val="a9"/>
                    <w:spacing w:line="276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02552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Представените документи се съхраняват в класьора с документи на всеки един работещ в училището.</w:t>
                  </w:r>
                </w:p>
              </w:tc>
            </w:tr>
          </w:tbl>
          <w:p w14:paraId="11AAE34F" w14:textId="77777777" w:rsidR="003325B2" w:rsidRPr="00944635" w:rsidRDefault="003325B2" w:rsidP="00D6726D">
            <w:pPr>
              <w:pStyle w:val="a9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3DF05BE" w14:textId="77777777" w:rsidR="003325B2" w:rsidRPr="00944635" w:rsidRDefault="003325B2" w:rsidP="00D6726D">
            <w:pPr>
              <w:pStyle w:val="a9"/>
              <w:spacing w:after="12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b/>
                <w:sz w:val="24"/>
                <w:szCs w:val="24"/>
              </w:rPr>
              <w:t>VII. ЗАКЛЮЧИТЕЛНИ РАЗПОРЕДБИ</w:t>
            </w:r>
          </w:p>
          <w:p w14:paraId="7DEC4521" w14:textId="682F7805" w:rsidR="003325B2" w:rsidRPr="00944635" w:rsidRDefault="003325B2" w:rsidP="00D6726D">
            <w:pPr>
              <w:pStyle w:val="a9"/>
              <w:spacing w:after="12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>1. Настоящите правила са част от Вътрешните правила  на образователната институция.</w:t>
            </w:r>
          </w:p>
          <w:p w14:paraId="6C24ED89" w14:textId="3A31590B" w:rsidR="003325B2" w:rsidRPr="00D70CC7" w:rsidRDefault="003325B2" w:rsidP="00D6726D">
            <w:pPr>
              <w:pStyle w:val="a9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 xml:space="preserve">2. Правилата за организиране и провеждане на вътрешноинституционалната квалификация  в </w:t>
            </w:r>
            <w:r w:rsidR="00D42256">
              <w:rPr>
                <w:rFonts w:ascii="Times New Roman" w:eastAsia="Times New Roman" w:hAnsi="Times New Roman"/>
                <w:bCs/>
                <w:sz w:val="24"/>
                <w:szCs w:val="24"/>
              </w:rPr>
              <w:t>ОУ „Васил Левски“</w:t>
            </w:r>
            <w:r w:rsidRPr="00944635">
              <w:rPr>
                <w:rFonts w:ascii="Times New Roman" w:eastAsia="Times New Roman" w:hAnsi="Times New Roman"/>
                <w:i/>
                <w:color w:val="FF0000"/>
                <w:sz w:val="24"/>
                <w:szCs w:val="24"/>
              </w:rPr>
              <w:t xml:space="preserve"> </w:t>
            </w: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 xml:space="preserve">са приети </w:t>
            </w:r>
            <w:bookmarkStart w:id="0" w:name="_Hlk90650798"/>
            <w:r w:rsidR="0002552A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4463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70CC7">
              <w:rPr>
                <w:rFonts w:ascii="Times New Roman" w:eastAsia="Times New Roman" w:hAnsi="Times New Roman"/>
                <w:sz w:val="24"/>
                <w:szCs w:val="24"/>
              </w:rPr>
              <w:t xml:space="preserve">Протокол № </w:t>
            </w:r>
            <w:r w:rsidR="003017B2" w:rsidRPr="00D70CC7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  <w:r w:rsidRPr="00D70CC7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/</w:t>
            </w:r>
            <w:r w:rsidR="003017B2" w:rsidRPr="00D70CC7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  <w:r w:rsidR="00CB67E6" w:rsidRPr="00D70CC7">
              <w:rPr>
                <w:rFonts w:ascii="Times New Roman" w:eastAsia="Times New Roman" w:hAnsi="Times New Roman"/>
                <w:bCs/>
                <w:sz w:val="24"/>
                <w:szCs w:val="24"/>
              </w:rPr>
              <w:t>8</w:t>
            </w:r>
            <w:r w:rsidR="003017B2" w:rsidRPr="00D70CC7">
              <w:rPr>
                <w:rFonts w:ascii="Times New Roman" w:eastAsia="Times New Roman" w:hAnsi="Times New Roman"/>
                <w:bCs/>
                <w:sz w:val="24"/>
                <w:szCs w:val="24"/>
              </w:rPr>
              <w:t>.09</w:t>
            </w:r>
            <w:r w:rsidRPr="00D70CC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20</w:t>
            </w:r>
            <w:r w:rsidR="00065194" w:rsidRPr="00D70CC7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  <w:r w:rsidR="00925434" w:rsidRPr="00D70CC7">
              <w:rPr>
                <w:rFonts w:ascii="Times New Roman" w:eastAsia="Times New Roman" w:hAnsi="Times New Roman"/>
                <w:bCs/>
                <w:sz w:val="24"/>
                <w:szCs w:val="24"/>
              </w:rPr>
              <w:t>6</w:t>
            </w:r>
            <w:r w:rsidRPr="00D70CC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г. </w:t>
            </w:r>
            <w:r w:rsidRPr="00D70CC7">
              <w:rPr>
                <w:rFonts w:ascii="Times New Roman" w:eastAsia="Times New Roman" w:hAnsi="Times New Roman"/>
                <w:sz w:val="24"/>
                <w:szCs w:val="24"/>
              </w:rPr>
              <w:t xml:space="preserve">от заседание на Педагогическия съвет, утвърдени са със Заповед № </w:t>
            </w:r>
            <w:r w:rsidR="00D70CC7" w:rsidRPr="00D70CC7">
              <w:rPr>
                <w:rFonts w:ascii="Times New Roman" w:eastAsia="Times New Roman" w:hAnsi="Times New Roman"/>
                <w:bCs/>
                <w:sz w:val="24"/>
                <w:szCs w:val="24"/>
              </w:rPr>
              <w:t>11</w:t>
            </w:r>
            <w:r w:rsidRPr="00D70CC7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/</w:t>
            </w:r>
            <w:r w:rsidR="00D70CC7" w:rsidRPr="00D70CC7">
              <w:rPr>
                <w:rFonts w:ascii="Times New Roman" w:eastAsia="Times New Roman" w:hAnsi="Times New Roman"/>
                <w:bCs/>
                <w:sz w:val="24"/>
                <w:szCs w:val="24"/>
              </w:rPr>
              <w:t>18</w:t>
            </w:r>
            <w:r w:rsidR="003017B2" w:rsidRPr="00D70CC7">
              <w:rPr>
                <w:rFonts w:ascii="Times New Roman" w:eastAsia="Times New Roman" w:hAnsi="Times New Roman"/>
                <w:bCs/>
                <w:sz w:val="24"/>
                <w:szCs w:val="24"/>
              </w:rPr>
              <w:t>.09.</w:t>
            </w:r>
            <w:r w:rsidRPr="00D70CC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20</w:t>
            </w:r>
            <w:r w:rsidR="00065194" w:rsidRPr="00D70CC7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  <w:r w:rsidR="00ED073E" w:rsidRPr="00D70CC7">
              <w:rPr>
                <w:rFonts w:ascii="Times New Roman" w:eastAsia="Times New Roman" w:hAnsi="Times New Roman"/>
                <w:bCs/>
                <w:sz w:val="24"/>
                <w:szCs w:val="24"/>
              </w:rPr>
              <w:t>5</w:t>
            </w:r>
            <w:r w:rsidRPr="00D70CC7">
              <w:rPr>
                <w:rFonts w:ascii="Times New Roman" w:eastAsia="Times New Roman" w:hAnsi="Times New Roman"/>
                <w:sz w:val="24"/>
                <w:szCs w:val="24"/>
              </w:rPr>
              <w:t xml:space="preserve"> г. на директора</w:t>
            </w:r>
            <w:bookmarkEnd w:id="0"/>
            <w:r w:rsidRPr="00D70CC7">
              <w:rPr>
                <w:rFonts w:ascii="Times New Roman" w:eastAsia="Times New Roman" w:hAnsi="Times New Roman"/>
                <w:sz w:val="24"/>
                <w:szCs w:val="24"/>
              </w:rPr>
              <w:t xml:space="preserve"> на училището и са в сила от учебната 20</w:t>
            </w:r>
            <w:r w:rsidR="00065194" w:rsidRPr="00D70CC7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  <w:r w:rsidR="00925434" w:rsidRPr="00D70CC7">
              <w:rPr>
                <w:rFonts w:ascii="Times New Roman" w:eastAsia="Times New Roman" w:hAnsi="Times New Roman"/>
                <w:bCs/>
                <w:sz w:val="24"/>
                <w:szCs w:val="24"/>
              </w:rPr>
              <w:t>6</w:t>
            </w:r>
            <w:r w:rsidRPr="00D70CC7">
              <w:rPr>
                <w:rFonts w:ascii="Times New Roman" w:eastAsia="Times New Roman" w:hAnsi="Times New Roman"/>
                <w:sz w:val="24"/>
                <w:szCs w:val="24"/>
              </w:rPr>
              <w:t>/20</w:t>
            </w:r>
            <w:r w:rsidR="00065194" w:rsidRPr="00D70CC7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  <w:r w:rsidR="00925434" w:rsidRPr="00D70CC7">
              <w:rPr>
                <w:rFonts w:ascii="Times New Roman" w:eastAsia="Times New Roman" w:hAnsi="Times New Roman"/>
                <w:bCs/>
                <w:sz w:val="24"/>
                <w:szCs w:val="24"/>
              </w:rPr>
              <w:t>7</w:t>
            </w:r>
            <w:r w:rsidRPr="00D70CC7">
              <w:rPr>
                <w:rFonts w:ascii="Times New Roman" w:eastAsia="Times New Roman" w:hAnsi="Times New Roman"/>
                <w:sz w:val="24"/>
                <w:szCs w:val="24"/>
              </w:rPr>
              <w:t xml:space="preserve"> година</w:t>
            </w:r>
            <w:r w:rsidRPr="00D70CC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</w:p>
          <w:p w14:paraId="5FB985FF" w14:textId="77777777" w:rsidR="003325B2" w:rsidRDefault="003325B2" w:rsidP="00D6726D">
            <w:pPr>
              <w:pStyle w:val="a9"/>
              <w:spacing w:after="120" w:line="276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C067BC1" w14:textId="77777777" w:rsidR="00D70CC7" w:rsidRDefault="00D70CC7" w:rsidP="00D6726D">
            <w:pPr>
              <w:pStyle w:val="a9"/>
              <w:spacing w:after="120" w:line="276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5741CE" w14:textId="19E4F82A" w:rsidR="00D70CC7" w:rsidRDefault="00D70CC7" w:rsidP="00D6726D">
            <w:pPr>
              <w:pStyle w:val="a9"/>
              <w:spacing w:after="120" w:line="276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pict w14:anchorId="001131F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Ред за подпис, неподписано" style="width:192pt;height:96pt">
                  <v:imagedata r:id="rId7" o:title=""/>
                  <o:lock v:ext="edit" ungrouping="t" rotation="t" cropping="t" verticies="t" text="t" grouping="t"/>
                  <o:signatureline v:ext="edit" id="{C0228881-78A5-4C08-A1C3-21E2B73BB383}" provid="{00000000-0000-0000-0000-000000000000}" o:suggestedsigner="Даниела Маринова" o:suggestedsigner2="директор" issignatureline="t"/>
                </v:shape>
              </w:pict>
            </w:r>
          </w:p>
          <w:p w14:paraId="08680719" w14:textId="77777777" w:rsidR="00D70CC7" w:rsidRPr="00944635" w:rsidRDefault="00D70CC7" w:rsidP="00D6726D">
            <w:pPr>
              <w:pStyle w:val="a9"/>
              <w:spacing w:after="120" w:line="276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B5670C2" w14:textId="77777777" w:rsidR="003325B2" w:rsidRPr="00944635" w:rsidRDefault="003325B2" w:rsidP="00D6726D">
            <w:pPr>
              <w:tabs>
                <w:tab w:val="left" w:leader="dot" w:pos="3969"/>
              </w:tabs>
              <w:autoSpaceDE w:val="0"/>
              <w:autoSpaceDN w:val="0"/>
              <w:adjustRightInd w:val="0"/>
              <w:rPr>
                <w:bCs/>
              </w:rPr>
            </w:pPr>
            <w:r w:rsidRPr="00944635">
              <w:rPr>
                <w:b/>
                <w:bCs/>
              </w:rPr>
              <w:t>ДИРЕКТОР</w:t>
            </w:r>
            <w:r w:rsidRPr="00944635">
              <w:rPr>
                <w:bCs/>
              </w:rPr>
              <w:t xml:space="preserve">: </w:t>
            </w:r>
          </w:p>
          <w:p w14:paraId="7F05FBE8" w14:textId="4C5CCA44" w:rsidR="003325B2" w:rsidRPr="003325B2" w:rsidRDefault="00483CB8" w:rsidP="00D6726D">
            <w:pPr>
              <w:autoSpaceDE w:val="0"/>
              <w:autoSpaceDN w:val="0"/>
              <w:adjustRightInd w:val="0"/>
              <w:rPr>
                <w:bCs/>
                <w:i/>
                <w:color w:val="FF0000"/>
              </w:rPr>
            </w:pPr>
            <w:r>
              <w:t>Даниела Василева Маринова</w:t>
            </w:r>
          </w:p>
          <w:p w14:paraId="239DE420" w14:textId="77777777" w:rsidR="003325B2" w:rsidRPr="00944635" w:rsidRDefault="003325B2" w:rsidP="00D6726D">
            <w:pPr>
              <w:autoSpaceDE w:val="0"/>
              <w:autoSpaceDN w:val="0"/>
              <w:adjustRightInd w:val="0"/>
              <w:rPr>
                <w:bCs/>
                <w:i/>
                <w:color w:val="FF0000"/>
              </w:rPr>
            </w:pPr>
          </w:p>
          <w:p w14:paraId="5347D5E9" w14:textId="77777777" w:rsidR="003325B2" w:rsidRPr="00944635" w:rsidRDefault="003325B2" w:rsidP="00D6726D">
            <w:pPr>
              <w:pStyle w:val="a9"/>
              <w:spacing w:after="120" w:line="276" w:lineRule="auto"/>
              <w:ind w:hanging="23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05E62064" w14:textId="77777777" w:rsidR="003325B2" w:rsidRPr="00944635" w:rsidRDefault="003325B2" w:rsidP="00D6726D">
            <w:pPr>
              <w:pStyle w:val="Default"/>
              <w:spacing w:line="276" w:lineRule="auto"/>
              <w:ind w:firstLine="708"/>
              <w:jc w:val="both"/>
              <w:rPr>
                <w:rFonts w:eastAsia="Times New Roman"/>
                <w:bCs/>
                <w:color w:val="FF0000"/>
              </w:rPr>
            </w:pPr>
          </w:p>
          <w:p w14:paraId="0D8A7008" w14:textId="77777777" w:rsidR="003325B2" w:rsidRDefault="003325B2" w:rsidP="00D6726D">
            <w:pPr>
              <w:pStyle w:val="a9"/>
              <w:spacing w:line="276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68D2DB0F" w14:textId="77777777" w:rsidR="003325B2" w:rsidRDefault="003325B2" w:rsidP="00D6726D">
            <w:pPr>
              <w:pStyle w:val="a9"/>
              <w:spacing w:line="276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10C2744B" w14:textId="77777777" w:rsidR="003325B2" w:rsidRDefault="003325B2" w:rsidP="00D6726D">
            <w:pPr>
              <w:pStyle w:val="a9"/>
              <w:spacing w:line="276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44645389" w14:textId="77777777" w:rsidR="003325B2" w:rsidRDefault="003325B2" w:rsidP="00D6726D">
            <w:pPr>
              <w:pStyle w:val="a9"/>
              <w:spacing w:line="276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1AE1E3EB" w14:textId="77777777" w:rsidR="003325B2" w:rsidRDefault="003325B2" w:rsidP="00D6726D">
            <w:pPr>
              <w:pStyle w:val="a9"/>
              <w:spacing w:line="276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54E797A4" w14:textId="77777777" w:rsidR="003325B2" w:rsidRDefault="003325B2" w:rsidP="00D6726D">
            <w:pPr>
              <w:pStyle w:val="a9"/>
              <w:spacing w:line="276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55A6A659" w14:textId="77777777" w:rsidR="003325B2" w:rsidRDefault="003325B2" w:rsidP="00D6726D">
            <w:pPr>
              <w:pStyle w:val="a9"/>
              <w:spacing w:line="276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7C6489E4" w14:textId="77777777" w:rsidR="003325B2" w:rsidRDefault="003325B2" w:rsidP="00D6726D">
            <w:pPr>
              <w:pStyle w:val="a9"/>
              <w:spacing w:line="276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147F4D7D" w14:textId="77777777" w:rsidR="003325B2" w:rsidRDefault="003325B2" w:rsidP="00D6726D">
            <w:pPr>
              <w:pStyle w:val="a9"/>
              <w:spacing w:line="276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49E1754F" w14:textId="77777777" w:rsidR="000E67A9" w:rsidRDefault="000E67A9" w:rsidP="003017B2">
            <w:pPr>
              <w:pStyle w:val="a9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7AB8944A" w14:textId="77777777" w:rsidR="00925434" w:rsidRDefault="00925434" w:rsidP="003017B2">
            <w:pPr>
              <w:pStyle w:val="a9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144AB738" w14:textId="77777777" w:rsidR="00925434" w:rsidRDefault="00925434" w:rsidP="003017B2">
            <w:pPr>
              <w:pStyle w:val="a9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3662D8AD" w14:textId="77777777" w:rsidR="00925434" w:rsidRDefault="00925434" w:rsidP="003017B2">
            <w:pPr>
              <w:pStyle w:val="a9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0ACF447D" w14:textId="77777777" w:rsidR="00925434" w:rsidRDefault="00925434" w:rsidP="003017B2">
            <w:pPr>
              <w:pStyle w:val="a9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377D772B" w14:textId="77777777" w:rsidR="003017B2" w:rsidRDefault="003017B2" w:rsidP="003017B2">
            <w:pPr>
              <w:pStyle w:val="a9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68756083" w14:textId="78B16E4D" w:rsidR="003325B2" w:rsidRPr="00944635" w:rsidRDefault="003325B2" w:rsidP="001E730B">
            <w:pPr>
              <w:pStyle w:val="a9"/>
              <w:spacing w:line="276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b/>
                <w:sz w:val="24"/>
                <w:szCs w:val="24"/>
              </w:rPr>
              <w:t>Приложение № 1</w:t>
            </w:r>
          </w:p>
          <w:p w14:paraId="7A0466AA" w14:textId="77777777" w:rsidR="003325B2" w:rsidRPr="00944635" w:rsidRDefault="003325B2" w:rsidP="00D6726D">
            <w:pPr>
              <w:pStyle w:val="a9"/>
              <w:spacing w:line="276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551497D7" w14:textId="147C1723" w:rsidR="003325B2" w:rsidRPr="003017B2" w:rsidRDefault="003017B2" w:rsidP="00D6726D">
            <w:pPr>
              <w:jc w:val="center"/>
              <w:rPr>
                <w:i/>
                <w:color w:val="FF0000"/>
                <w:sz w:val="28"/>
                <w:szCs w:val="28"/>
              </w:rPr>
            </w:pPr>
            <w:r w:rsidRPr="003017B2">
              <w:rPr>
                <w:b/>
                <w:bCs/>
                <w:sz w:val="28"/>
                <w:szCs w:val="28"/>
              </w:rPr>
              <w:t>ОСНОВНО УЧИЛИЩЕ „ВАСИЛ ЛЕВСКИ“, С. ГОЛЯМ ИЗВОР</w:t>
            </w:r>
          </w:p>
          <w:p w14:paraId="1211F32B" w14:textId="77777777" w:rsidR="003325B2" w:rsidRPr="00944635" w:rsidRDefault="003325B2" w:rsidP="00D6726D">
            <w:pPr>
              <w:pStyle w:val="a9"/>
              <w:spacing w:line="276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55AA66DA" w14:textId="77777777" w:rsidR="003325B2" w:rsidRPr="00944635" w:rsidRDefault="003325B2" w:rsidP="00D6726D">
            <w:pPr>
              <w:pStyle w:val="Default"/>
              <w:spacing w:line="276" w:lineRule="auto"/>
              <w:ind w:firstLine="708"/>
              <w:jc w:val="both"/>
              <w:rPr>
                <w:rFonts w:eastAsia="Times New Roman"/>
                <w:bCs/>
                <w:color w:val="auto"/>
              </w:rPr>
            </w:pPr>
          </w:p>
          <w:p w14:paraId="053895D0" w14:textId="12315DB5" w:rsidR="003325B2" w:rsidRPr="00944635" w:rsidRDefault="003017B2" w:rsidP="00D6726D">
            <w:pPr>
              <w:pStyle w:val="Default"/>
              <w:spacing w:line="276" w:lineRule="auto"/>
              <w:ind w:firstLine="708"/>
              <w:jc w:val="both"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b/>
                <w:bCs/>
                <w:color w:val="auto"/>
              </w:rPr>
              <w:t xml:space="preserve">                </w:t>
            </w:r>
            <w:r w:rsidR="003325B2" w:rsidRPr="00944635">
              <w:rPr>
                <w:rFonts w:eastAsia="Times New Roman"/>
                <w:b/>
                <w:bCs/>
                <w:color w:val="auto"/>
              </w:rPr>
              <w:t>ПОКАНА ДО ПЕДАГОГИЧЕСКИТЕ СПЕЦИАЛИСТИ</w:t>
            </w:r>
          </w:p>
          <w:p w14:paraId="66D7ED27" w14:textId="77777777" w:rsidR="003325B2" w:rsidRPr="00944635" w:rsidRDefault="003325B2" w:rsidP="00D6726D">
            <w:pPr>
              <w:pStyle w:val="Default"/>
              <w:spacing w:line="276" w:lineRule="auto"/>
              <w:ind w:firstLine="708"/>
              <w:jc w:val="both"/>
              <w:rPr>
                <w:rFonts w:eastAsia="Times New Roman"/>
                <w:b/>
                <w:bCs/>
                <w:color w:val="auto"/>
              </w:rPr>
            </w:pPr>
          </w:p>
          <w:p w14:paraId="04B1F1E6" w14:textId="77777777" w:rsidR="003325B2" w:rsidRPr="00944635" w:rsidRDefault="003325B2" w:rsidP="00D6726D">
            <w:pPr>
              <w:pStyle w:val="Default"/>
              <w:spacing w:line="276" w:lineRule="auto"/>
              <w:ind w:firstLine="708"/>
              <w:jc w:val="both"/>
              <w:rPr>
                <w:rFonts w:eastAsia="Times New Roman"/>
                <w:b/>
                <w:bCs/>
                <w:color w:val="auto"/>
              </w:rPr>
            </w:pPr>
            <w:r w:rsidRPr="00944635">
              <w:rPr>
                <w:rFonts w:eastAsia="Times New Roman"/>
                <w:b/>
                <w:bCs/>
                <w:color w:val="auto"/>
              </w:rPr>
              <w:t>УВАЖАЕМИ КОЛЕГИ,</w:t>
            </w:r>
          </w:p>
          <w:p w14:paraId="3999BA47" w14:textId="283AAD9D" w:rsidR="003325B2" w:rsidRPr="00944635" w:rsidRDefault="003325B2" w:rsidP="00D6726D">
            <w:pPr>
              <w:pStyle w:val="Default"/>
              <w:spacing w:line="276" w:lineRule="auto"/>
              <w:ind w:firstLine="708"/>
              <w:jc w:val="both"/>
              <w:rPr>
                <w:rFonts w:eastAsia="Times New Roman"/>
                <w:bCs/>
                <w:color w:val="auto"/>
              </w:rPr>
            </w:pPr>
            <w:r w:rsidRPr="00944635">
              <w:rPr>
                <w:rFonts w:eastAsia="Times New Roman"/>
                <w:bCs/>
                <w:color w:val="auto"/>
              </w:rPr>
              <w:t>Във връзка с провеждане на вътрешноинституционална квалификация по Плана за квалификационната дейност за учебната 20…/20… г. Ви каним да участвате  в……………………………</w:t>
            </w:r>
            <w:r w:rsidR="003017B2">
              <w:rPr>
                <w:rFonts w:eastAsia="Times New Roman"/>
                <w:bCs/>
                <w:color w:val="auto"/>
              </w:rPr>
              <w:t>…………………………………………………………………………</w:t>
            </w:r>
          </w:p>
          <w:p w14:paraId="598C18B2" w14:textId="77777777" w:rsidR="003325B2" w:rsidRPr="003017B2" w:rsidRDefault="003325B2" w:rsidP="00D6726D">
            <w:pPr>
              <w:pStyle w:val="Default"/>
              <w:spacing w:line="276" w:lineRule="auto"/>
              <w:jc w:val="both"/>
              <w:rPr>
                <w:rFonts w:eastAsia="Times New Roman"/>
                <w:bCs/>
                <w:i/>
                <w:color w:val="auto"/>
              </w:rPr>
            </w:pPr>
            <w:r w:rsidRPr="003017B2">
              <w:rPr>
                <w:rFonts w:eastAsia="Times New Roman"/>
                <w:bCs/>
                <w:i/>
                <w:color w:val="auto"/>
              </w:rPr>
              <w:t>(описва си темата на квалификационната форма).</w:t>
            </w:r>
          </w:p>
          <w:p w14:paraId="6E9C5BDF" w14:textId="77777777" w:rsidR="003325B2" w:rsidRPr="00944635" w:rsidRDefault="003325B2" w:rsidP="00D6726D">
            <w:pPr>
              <w:pStyle w:val="Default"/>
              <w:spacing w:line="276" w:lineRule="auto"/>
              <w:jc w:val="both"/>
              <w:rPr>
                <w:rFonts w:eastAsia="Times New Roman"/>
                <w:bCs/>
                <w:color w:val="auto"/>
              </w:rPr>
            </w:pPr>
            <w:r w:rsidRPr="00944635">
              <w:rPr>
                <w:rFonts w:eastAsia="Times New Roman"/>
                <w:bCs/>
                <w:color w:val="auto"/>
              </w:rPr>
              <w:tab/>
              <w:t>Дата:</w:t>
            </w:r>
            <w:r w:rsidRPr="00944635">
              <w:rPr>
                <w:rFonts w:eastAsia="Times New Roman"/>
              </w:rPr>
              <w:t xml:space="preserve"> … … 20… </w:t>
            </w:r>
            <w:r w:rsidRPr="00944635">
              <w:rPr>
                <w:rFonts w:eastAsia="Times New Roman"/>
                <w:bCs/>
                <w:color w:val="auto"/>
              </w:rPr>
              <w:t>г.</w:t>
            </w:r>
            <w:r w:rsidRPr="00944635">
              <w:rPr>
                <w:rFonts w:eastAsia="Times New Roman"/>
                <w:bCs/>
                <w:color w:val="auto"/>
              </w:rPr>
              <w:tab/>
            </w:r>
            <w:r w:rsidRPr="00944635">
              <w:rPr>
                <w:rFonts w:eastAsia="Times New Roman"/>
                <w:bCs/>
                <w:color w:val="auto"/>
              </w:rPr>
              <w:tab/>
            </w:r>
            <w:r w:rsidRPr="00944635">
              <w:rPr>
                <w:rFonts w:eastAsia="Times New Roman"/>
                <w:bCs/>
                <w:color w:val="auto"/>
              </w:rPr>
              <w:tab/>
            </w:r>
            <w:r w:rsidRPr="00944635">
              <w:rPr>
                <w:rFonts w:eastAsia="Times New Roman"/>
                <w:bCs/>
                <w:color w:val="auto"/>
              </w:rPr>
              <w:tab/>
              <w:t xml:space="preserve"> </w:t>
            </w:r>
            <w:r w:rsidRPr="00944635">
              <w:rPr>
                <w:rFonts w:eastAsia="Times New Roman"/>
                <w:bCs/>
                <w:color w:val="auto"/>
              </w:rPr>
              <w:tab/>
              <w:t>Място:…………………</w:t>
            </w:r>
          </w:p>
          <w:p w14:paraId="7F7D79D6" w14:textId="77777777" w:rsidR="003325B2" w:rsidRPr="00944635" w:rsidRDefault="003325B2" w:rsidP="00D6726D">
            <w:pPr>
              <w:pStyle w:val="Default"/>
              <w:spacing w:line="276" w:lineRule="auto"/>
              <w:jc w:val="both"/>
              <w:rPr>
                <w:rFonts w:eastAsia="Times New Roman"/>
                <w:bCs/>
                <w:color w:val="auto"/>
              </w:rPr>
            </w:pPr>
            <w:r w:rsidRPr="00944635">
              <w:rPr>
                <w:rFonts w:eastAsia="Times New Roman"/>
                <w:bCs/>
                <w:color w:val="auto"/>
              </w:rPr>
              <w:tab/>
              <w:t>Начален час:……..ч.</w:t>
            </w:r>
            <w:r w:rsidRPr="00944635">
              <w:rPr>
                <w:rFonts w:eastAsia="Times New Roman"/>
                <w:bCs/>
                <w:color w:val="auto"/>
              </w:rPr>
              <w:tab/>
            </w:r>
            <w:r w:rsidRPr="00944635">
              <w:rPr>
                <w:rFonts w:eastAsia="Times New Roman"/>
                <w:bCs/>
                <w:color w:val="auto"/>
              </w:rPr>
              <w:tab/>
            </w:r>
            <w:r w:rsidRPr="00944635">
              <w:rPr>
                <w:rFonts w:eastAsia="Times New Roman"/>
                <w:bCs/>
                <w:color w:val="auto"/>
              </w:rPr>
              <w:tab/>
            </w:r>
            <w:r w:rsidRPr="00944635">
              <w:rPr>
                <w:rFonts w:eastAsia="Times New Roman"/>
                <w:bCs/>
                <w:color w:val="auto"/>
              </w:rPr>
              <w:tab/>
            </w:r>
            <w:r w:rsidRPr="00944635">
              <w:rPr>
                <w:rFonts w:eastAsia="Times New Roman"/>
                <w:bCs/>
                <w:color w:val="auto"/>
              </w:rPr>
              <w:tab/>
              <w:t>Продължителност:……….часа</w:t>
            </w:r>
          </w:p>
          <w:p w14:paraId="540F5CF5" w14:textId="0DB7747D" w:rsidR="00561B5D" w:rsidRDefault="003325B2" w:rsidP="00D6726D">
            <w:pPr>
              <w:pStyle w:val="Default"/>
              <w:spacing w:line="276" w:lineRule="auto"/>
              <w:jc w:val="both"/>
              <w:rPr>
                <w:rFonts w:eastAsia="Times New Roman"/>
                <w:bCs/>
                <w:color w:val="auto"/>
              </w:rPr>
            </w:pPr>
            <w:r w:rsidRPr="00944635">
              <w:rPr>
                <w:rFonts w:eastAsia="Times New Roman"/>
                <w:bCs/>
                <w:color w:val="auto"/>
              </w:rPr>
              <w:t>Провеждащ квалификацията:…………………</w:t>
            </w:r>
            <w:r w:rsidR="00561B5D">
              <w:rPr>
                <w:rFonts w:eastAsia="Times New Roman"/>
                <w:bCs/>
                <w:color w:val="auto"/>
              </w:rPr>
              <w:t>…………………………………………</w:t>
            </w:r>
            <w:r w:rsidR="009329AC">
              <w:rPr>
                <w:rFonts w:eastAsia="Times New Roman"/>
                <w:bCs/>
                <w:color w:val="auto"/>
              </w:rPr>
              <w:t>……….</w:t>
            </w:r>
            <w:r w:rsidR="00561B5D">
              <w:rPr>
                <w:rFonts w:eastAsia="Times New Roman"/>
                <w:bCs/>
                <w:color w:val="auto"/>
              </w:rPr>
              <w:t>.</w:t>
            </w:r>
          </w:p>
          <w:p w14:paraId="0BB80274" w14:textId="11BB8645" w:rsidR="003325B2" w:rsidRPr="00944635" w:rsidRDefault="00561B5D" w:rsidP="00D6726D">
            <w:pPr>
              <w:pStyle w:val="Default"/>
              <w:spacing w:line="276" w:lineRule="auto"/>
              <w:jc w:val="both"/>
              <w:rPr>
                <w:rFonts w:eastAsia="Times New Roman"/>
                <w:bCs/>
                <w:color w:val="auto"/>
              </w:rPr>
            </w:pPr>
            <w:r>
              <w:rPr>
                <w:rFonts w:eastAsia="Times New Roman"/>
                <w:bCs/>
                <w:color w:val="auto"/>
              </w:rPr>
              <w:t xml:space="preserve">            </w:t>
            </w:r>
            <w:r w:rsidR="003325B2" w:rsidRPr="00944635">
              <w:rPr>
                <w:rFonts w:eastAsia="Times New Roman"/>
                <w:bCs/>
                <w:color w:val="auto"/>
              </w:rPr>
              <w:t xml:space="preserve"> на длъжност……………</w:t>
            </w:r>
            <w:r>
              <w:rPr>
                <w:rFonts w:eastAsia="Times New Roman"/>
                <w:bCs/>
                <w:color w:val="auto"/>
              </w:rPr>
              <w:t>…………………………………………………………………..</w:t>
            </w:r>
          </w:p>
          <w:p w14:paraId="2D42CB6C" w14:textId="77777777" w:rsidR="003325B2" w:rsidRPr="00944635" w:rsidRDefault="003325B2" w:rsidP="00D6726D">
            <w:pPr>
              <w:tabs>
                <w:tab w:val="left" w:leader="dot" w:pos="3969"/>
              </w:tabs>
              <w:autoSpaceDE w:val="0"/>
              <w:autoSpaceDN w:val="0"/>
              <w:adjustRightInd w:val="0"/>
              <w:rPr>
                <w:b/>
                <w:bCs/>
              </w:rPr>
            </w:pPr>
          </w:p>
          <w:p w14:paraId="7682B94F" w14:textId="77777777" w:rsidR="003325B2" w:rsidRPr="00944635" w:rsidRDefault="003325B2" w:rsidP="00D6726D">
            <w:pPr>
              <w:tabs>
                <w:tab w:val="left" w:leader="dot" w:pos="3969"/>
              </w:tabs>
              <w:autoSpaceDE w:val="0"/>
              <w:autoSpaceDN w:val="0"/>
              <w:adjustRightInd w:val="0"/>
              <w:rPr>
                <w:bCs/>
              </w:rPr>
            </w:pPr>
            <w:r w:rsidRPr="00944635">
              <w:rPr>
                <w:b/>
                <w:bCs/>
              </w:rPr>
              <w:t>ДИРЕКТОР</w:t>
            </w:r>
            <w:r w:rsidRPr="00944635">
              <w:rPr>
                <w:bCs/>
              </w:rPr>
              <w:t xml:space="preserve">: </w:t>
            </w:r>
          </w:p>
          <w:p w14:paraId="664D8A5B" w14:textId="71649E55" w:rsidR="003325B2" w:rsidRPr="003325B2" w:rsidRDefault="00561B5D" w:rsidP="00D6726D">
            <w:pPr>
              <w:autoSpaceDE w:val="0"/>
              <w:autoSpaceDN w:val="0"/>
              <w:adjustRightInd w:val="0"/>
              <w:rPr>
                <w:bCs/>
                <w:i/>
              </w:rPr>
            </w:pPr>
            <w:r>
              <w:rPr>
                <w:bCs/>
                <w:i/>
              </w:rPr>
              <w:t xml:space="preserve">                   /Д. Маринова/</w:t>
            </w:r>
          </w:p>
          <w:p w14:paraId="47C1A138" w14:textId="053461C3" w:rsidR="003325B2" w:rsidRPr="00944635" w:rsidRDefault="003325B2" w:rsidP="00D6726D">
            <w:pPr>
              <w:pStyle w:val="Default"/>
              <w:spacing w:line="276" w:lineRule="auto"/>
              <w:jc w:val="both"/>
              <w:rPr>
                <w:rFonts w:eastAsia="Times New Roman"/>
                <w:bCs/>
                <w:color w:val="auto"/>
              </w:rPr>
            </w:pPr>
          </w:p>
          <w:p w14:paraId="6A52CB37" w14:textId="77777777" w:rsidR="003325B2" w:rsidRPr="00944635" w:rsidRDefault="003325B2" w:rsidP="00D6726D">
            <w:pPr>
              <w:pStyle w:val="Default"/>
              <w:spacing w:line="276" w:lineRule="auto"/>
              <w:jc w:val="both"/>
              <w:rPr>
                <w:rFonts w:eastAsia="Times New Roman"/>
                <w:bCs/>
                <w:color w:val="auto"/>
              </w:rPr>
            </w:pPr>
          </w:p>
          <w:p w14:paraId="054AF013" w14:textId="77777777" w:rsidR="003325B2" w:rsidRPr="00944635" w:rsidRDefault="003325B2" w:rsidP="00D6726D">
            <w:pPr>
              <w:pStyle w:val="Default"/>
              <w:spacing w:line="276" w:lineRule="auto"/>
              <w:jc w:val="both"/>
              <w:rPr>
                <w:rFonts w:eastAsia="Times New Roman"/>
                <w:bCs/>
                <w:color w:val="auto"/>
              </w:rPr>
            </w:pPr>
            <w:r w:rsidRPr="00944635">
              <w:rPr>
                <w:rFonts w:eastAsia="Times New Roman"/>
                <w:bCs/>
                <w:color w:val="auto"/>
              </w:rPr>
              <w:t>Запознати:</w:t>
            </w:r>
          </w:p>
          <w:tbl>
            <w:tblPr>
              <w:tblW w:w="924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16"/>
              <w:gridCol w:w="3823"/>
              <w:gridCol w:w="3534"/>
              <w:gridCol w:w="1369"/>
            </w:tblGrid>
            <w:tr w:rsidR="003325B2" w:rsidRPr="00944635" w14:paraId="5CC120E3" w14:textId="77777777" w:rsidTr="009329AC">
              <w:trPr>
                <w:trHeight w:val="540"/>
                <w:jc w:val="center"/>
              </w:trPr>
              <w:tc>
                <w:tcPr>
                  <w:tcW w:w="516" w:type="dxa"/>
                  <w:shd w:val="clear" w:color="auto" w:fill="D9D9D9"/>
                  <w:vAlign w:val="center"/>
                  <w:hideMark/>
                </w:tcPr>
                <w:p w14:paraId="26E8BC61" w14:textId="77777777" w:rsidR="003325B2" w:rsidRPr="00944635" w:rsidRDefault="003325B2" w:rsidP="00D6726D">
                  <w:pPr>
                    <w:jc w:val="both"/>
                    <w:rPr>
                      <w:b/>
                      <w:bCs/>
                    </w:rPr>
                  </w:pPr>
                  <w:r w:rsidRPr="00944635">
                    <w:rPr>
                      <w:b/>
                      <w:bCs/>
                    </w:rPr>
                    <w:t>№</w:t>
                  </w:r>
                </w:p>
              </w:tc>
              <w:tc>
                <w:tcPr>
                  <w:tcW w:w="3823" w:type="dxa"/>
                  <w:shd w:val="clear" w:color="auto" w:fill="D9D9D9"/>
                  <w:vAlign w:val="center"/>
                  <w:hideMark/>
                </w:tcPr>
                <w:p w14:paraId="498FA6E9" w14:textId="77777777" w:rsidR="003325B2" w:rsidRPr="00944635" w:rsidRDefault="003325B2" w:rsidP="00D6726D">
                  <w:pPr>
                    <w:jc w:val="center"/>
                    <w:rPr>
                      <w:b/>
                      <w:bCs/>
                    </w:rPr>
                  </w:pPr>
                  <w:r w:rsidRPr="00944635">
                    <w:rPr>
                      <w:b/>
                      <w:bCs/>
                    </w:rPr>
                    <w:t>Име, презиме, фамилия на педагогическия специалист</w:t>
                  </w:r>
                </w:p>
              </w:tc>
              <w:tc>
                <w:tcPr>
                  <w:tcW w:w="3534" w:type="dxa"/>
                  <w:shd w:val="clear" w:color="auto" w:fill="D9D9D9"/>
                  <w:vAlign w:val="center"/>
                  <w:hideMark/>
                </w:tcPr>
                <w:p w14:paraId="27031209" w14:textId="77777777" w:rsidR="003325B2" w:rsidRPr="00944635" w:rsidRDefault="003325B2" w:rsidP="00D6726D">
                  <w:pPr>
                    <w:jc w:val="center"/>
                    <w:rPr>
                      <w:b/>
                      <w:bCs/>
                    </w:rPr>
                  </w:pPr>
                  <w:r w:rsidRPr="00944635">
                    <w:rPr>
                      <w:b/>
                      <w:bCs/>
                    </w:rPr>
                    <w:t>Длъжност</w:t>
                  </w:r>
                </w:p>
              </w:tc>
              <w:tc>
                <w:tcPr>
                  <w:tcW w:w="1369" w:type="dxa"/>
                  <w:shd w:val="clear" w:color="auto" w:fill="D9D9D9"/>
                  <w:vAlign w:val="center"/>
                  <w:hideMark/>
                </w:tcPr>
                <w:p w14:paraId="3BD7B17F" w14:textId="77777777" w:rsidR="003325B2" w:rsidRPr="00944635" w:rsidRDefault="003325B2" w:rsidP="00D6726D">
                  <w:pPr>
                    <w:jc w:val="center"/>
                    <w:rPr>
                      <w:b/>
                      <w:bCs/>
                    </w:rPr>
                  </w:pPr>
                  <w:r w:rsidRPr="00944635">
                    <w:rPr>
                      <w:b/>
                      <w:bCs/>
                    </w:rPr>
                    <w:t>Подпис</w:t>
                  </w:r>
                </w:p>
              </w:tc>
            </w:tr>
            <w:tr w:rsidR="003325B2" w:rsidRPr="00944635" w14:paraId="45CD51EE" w14:textId="77777777" w:rsidTr="009329AC">
              <w:trPr>
                <w:trHeight w:val="540"/>
                <w:jc w:val="center"/>
              </w:trPr>
              <w:tc>
                <w:tcPr>
                  <w:tcW w:w="516" w:type="dxa"/>
                  <w:vAlign w:val="center"/>
                  <w:hideMark/>
                </w:tcPr>
                <w:p w14:paraId="781796CD" w14:textId="77777777" w:rsidR="003325B2" w:rsidRPr="00944635" w:rsidRDefault="003325B2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823" w:type="dxa"/>
                  <w:vAlign w:val="center"/>
                </w:tcPr>
                <w:p w14:paraId="3C013DB8" w14:textId="1668E85C" w:rsidR="003325B2" w:rsidRPr="009329AC" w:rsidRDefault="009329AC" w:rsidP="009329AC">
                  <w:pPr>
                    <w:spacing w:before="180" w:after="180" w:line="300" w:lineRule="atLeast"/>
                    <w:rPr>
                      <w:sz w:val="28"/>
                      <w:szCs w:val="28"/>
                      <w:lang w:eastAsia="en-US"/>
                    </w:rPr>
                  </w:pPr>
                  <w:r w:rsidRPr="009329AC">
                    <w:rPr>
                      <w:sz w:val="28"/>
                      <w:szCs w:val="28"/>
                      <w:lang w:eastAsia="en-US"/>
                    </w:rPr>
                    <w:t xml:space="preserve">Марийка Райкова Илиева </w:t>
                  </w:r>
                </w:p>
              </w:tc>
              <w:tc>
                <w:tcPr>
                  <w:tcW w:w="3534" w:type="dxa"/>
                  <w:vAlign w:val="center"/>
                </w:tcPr>
                <w:p w14:paraId="16A99071" w14:textId="77777777" w:rsidR="003325B2" w:rsidRPr="00944635" w:rsidRDefault="003325B2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69" w:type="dxa"/>
                  <w:vAlign w:val="center"/>
                </w:tcPr>
                <w:p w14:paraId="0216F54E" w14:textId="77777777" w:rsidR="003325B2" w:rsidRPr="00944635" w:rsidRDefault="003325B2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3325B2" w:rsidRPr="00944635" w14:paraId="57C566DB" w14:textId="77777777" w:rsidTr="009329AC">
              <w:trPr>
                <w:trHeight w:val="540"/>
                <w:jc w:val="center"/>
              </w:trPr>
              <w:tc>
                <w:tcPr>
                  <w:tcW w:w="516" w:type="dxa"/>
                  <w:vAlign w:val="center"/>
                  <w:hideMark/>
                </w:tcPr>
                <w:p w14:paraId="70CCF1D3" w14:textId="7C16FB31" w:rsidR="003325B2" w:rsidRPr="00944635" w:rsidRDefault="00561B5D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823" w:type="dxa"/>
                  <w:vAlign w:val="center"/>
                </w:tcPr>
                <w:p w14:paraId="01661EBF" w14:textId="02723C83" w:rsidR="003325B2" w:rsidRPr="009329AC" w:rsidRDefault="009329AC" w:rsidP="009329AC">
                  <w:pPr>
                    <w:spacing w:before="180" w:after="180" w:line="300" w:lineRule="atLeast"/>
                    <w:rPr>
                      <w:sz w:val="28"/>
                      <w:szCs w:val="28"/>
                      <w:lang w:eastAsia="en-US"/>
                    </w:rPr>
                  </w:pPr>
                  <w:r w:rsidRPr="009329AC">
                    <w:rPr>
                      <w:sz w:val="28"/>
                      <w:szCs w:val="28"/>
                      <w:lang w:eastAsia="en-US"/>
                    </w:rPr>
                    <w:t>Росица Йорданова Цветкова</w:t>
                  </w:r>
                </w:p>
              </w:tc>
              <w:tc>
                <w:tcPr>
                  <w:tcW w:w="3534" w:type="dxa"/>
                  <w:vAlign w:val="center"/>
                </w:tcPr>
                <w:p w14:paraId="45B638DD" w14:textId="77777777" w:rsidR="003325B2" w:rsidRPr="00944635" w:rsidRDefault="003325B2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69" w:type="dxa"/>
                  <w:vAlign w:val="center"/>
                </w:tcPr>
                <w:p w14:paraId="7AB047F4" w14:textId="77777777" w:rsidR="003325B2" w:rsidRPr="00944635" w:rsidRDefault="003325B2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61B5D" w:rsidRPr="00944635" w14:paraId="2969A033" w14:textId="77777777" w:rsidTr="009329AC">
              <w:trPr>
                <w:trHeight w:val="540"/>
                <w:jc w:val="center"/>
              </w:trPr>
              <w:tc>
                <w:tcPr>
                  <w:tcW w:w="516" w:type="dxa"/>
                  <w:vAlign w:val="center"/>
                </w:tcPr>
                <w:p w14:paraId="25CF6967" w14:textId="18AF71E0" w:rsidR="00561B5D" w:rsidRPr="00944635" w:rsidRDefault="00561B5D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823" w:type="dxa"/>
                  <w:vAlign w:val="center"/>
                </w:tcPr>
                <w:p w14:paraId="210B5B87" w14:textId="7F32F29C" w:rsidR="00561B5D" w:rsidRPr="009329AC" w:rsidRDefault="009329AC" w:rsidP="009329AC">
                  <w:pPr>
                    <w:spacing w:before="180" w:after="180" w:line="300" w:lineRule="atLeast"/>
                    <w:rPr>
                      <w:sz w:val="28"/>
                      <w:szCs w:val="28"/>
                      <w:lang w:eastAsia="en-US"/>
                    </w:rPr>
                  </w:pPr>
                  <w:r w:rsidRPr="009329AC">
                    <w:rPr>
                      <w:sz w:val="28"/>
                      <w:szCs w:val="28"/>
                      <w:lang w:eastAsia="en-US"/>
                    </w:rPr>
                    <w:t>Галина Борисова Георгиева</w:t>
                  </w:r>
                </w:p>
              </w:tc>
              <w:tc>
                <w:tcPr>
                  <w:tcW w:w="3534" w:type="dxa"/>
                  <w:vAlign w:val="center"/>
                </w:tcPr>
                <w:p w14:paraId="4BC30BFB" w14:textId="77777777" w:rsidR="00561B5D" w:rsidRPr="00944635" w:rsidRDefault="00561B5D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69" w:type="dxa"/>
                  <w:vAlign w:val="center"/>
                </w:tcPr>
                <w:p w14:paraId="14AF7008" w14:textId="77777777" w:rsidR="00561B5D" w:rsidRPr="00944635" w:rsidRDefault="00561B5D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61B5D" w:rsidRPr="00944635" w14:paraId="0672E503" w14:textId="77777777" w:rsidTr="009329AC">
              <w:trPr>
                <w:trHeight w:val="540"/>
                <w:jc w:val="center"/>
              </w:trPr>
              <w:tc>
                <w:tcPr>
                  <w:tcW w:w="516" w:type="dxa"/>
                  <w:vAlign w:val="center"/>
                </w:tcPr>
                <w:p w14:paraId="637C6279" w14:textId="1DB06795" w:rsidR="00561B5D" w:rsidRPr="00944635" w:rsidRDefault="00561B5D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823" w:type="dxa"/>
                  <w:vAlign w:val="center"/>
                </w:tcPr>
                <w:p w14:paraId="35DAAC20" w14:textId="5BECF4BF" w:rsidR="00561B5D" w:rsidRPr="009329AC" w:rsidRDefault="009329AC" w:rsidP="009329AC">
                  <w:pPr>
                    <w:spacing w:before="180" w:after="180" w:line="300" w:lineRule="atLeast"/>
                    <w:rPr>
                      <w:sz w:val="28"/>
                      <w:szCs w:val="28"/>
                      <w:lang w:eastAsia="en-US"/>
                    </w:rPr>
                  </w:pPr>
                  <w:r w:rsidRPr="009329AC">
                    <w:rPr>
                      <w:sz w:val="28"/>
                      <w:szCs w:val="28"/>
                      <w:lang w:eastAsia="en-US"/>
                    </w:rPr>
                    <w:t>Светла Петкова-Иванова</w:t>
                  </w:r>
                </w:p>
              </w:tc>
              <w:tc>
                <w:tcPr>
                  <w:tcW w:w="3534" w:type="dxa"/>
                  <w:vAlign w:val="center"/>
                </w:tcPr>
                <w:p w14:paraId="210A1E3F" w14:textId="77777777" w:rsidR="00561B5D" w:rsidRPr="00944635" w:rsidRDefault="00561B5D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69" w:type="dxa"/>
                  <w:vAlign w:val="center"/>
                </w:tcPr>
                <w:p w14:paraId="1C370977" w14:textId="77777777" w:rsidR="00561B5D" w:rsidRPr="00944635" w:rsidRDefault="00561B5D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61B5D" w:rsidRPr="00944635" w14:paraId="2C0A8F1A" w14:textId="77777777" w:rsidTr="009329AC">
              <w:trPr>
                <w:trHeight w:val="540"/>
                <w:jc w:val="center"/>
              </w:trPr>
              <w:tc>
                <w:tcPr>
                  <w:tcW w:w="516" w:type="dxa"/>
                  <w:vAlign w:val="center"/>
                </w:tcPr>
                <w:p w14:paraId="60AFD59F" w14:textId="1382845E" w:rsidR="00561B5D" w:rsidRPr="00944635" w:rsidRDefault="00561B5D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823" w:type="dxa"/>
                  <w:vAlign w:val="center"/>
                </w:tcPr>
                <w:p w14:paraId="54A31D2C" w14:textId="2C76313C" w:rsidR="00561B5D" w:rsidRPr="009329AC" w:rsidRDefault="009329AC" w:rsidP="009329AC">
                  <w:pPr>
                    <w:spacing w:before="180" w:after="180" w:line="300" w:lineRule="atLeast"/>
                    <w:rPr>
                      <w:sz w:val="28"/>
                      <w:szCs w:val="28"/>
                      <w:lang w:eastAsia="en-US"/>
                    </w:rPr>
                  </w:pPr>
                  <w:r w:rsidRPr="009329AC">
                    <w:rPr>
                      <w:sz w:val="28"/>
                      <w:szCs w:val="28"/>
                      <w:lang w:eastAsia="en-US"/>
                    </w:rPr>
                    <w:t>Денислав Иванов</w:t>
                  </w:r>
                </w:p>
              </w:tc>
              <w:tc>
                <w:tcPr>
                  <w:tcW w:w="3534" w:type="dxa"/>
                  <w:vAlign w:val="center"/>
                </w:tcPr>
                <w:p w14:paraId="10A3126E" w14:textId="77777777" w:rsidR="00561B5D" w:rsidRPr="00944635" w:rsidRDefault="00561B5D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69" w:type="dxa"/>
                  <w:vAlign w:val="center"/>
                </w:tcPr>
                <w:p w14:paraId="5B06B996" w14:textId="77777777" w:rsidR="00561B5D" w:rsidRPr="00944635" w:rsidRDefault="00561B5D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61B5D" w:rsidRPr="00944635" w14:paraId="4168CE41" w14:textId="77777777" w:rsidTr="009329AC">
              <w:trPr>
                <w:trHeight w:val="540"/>
                <w:jc w:val="center"/>
              </w:trPr>
              <w:tc>
                <w:tcPr>
                  <w:tcW w:w="516" w:type="dxa"/>
                  <w:vAlign w:val="center"/>
                </w:tcPr>
                <w:p w14:paraId="004FD355" w14:textId="7D293C80" w:rsidR="00561B5D" w:rsidRDefault="00561B5D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6</w:t>
                  </w:r>
                </w:p>
              </w:tc>
              <w:tc>
                <w:tcPr>
                  <w:tcW w:w="3823" w:type="dxa"/>
                  <w:vAlign w:val="center"/>
                </w:tcPr>
                <w:p w14:paraId="116B0DFE" w14:textId="6C6E8DCE" w:rsidR="00561B5D" w:rsidRPr="009329AC" w:rsidRDefault="00925434" w:rsidP="009329AC">
                  <w:pPr>
                    <w:spacing w:before="180" w:after="180" w:line="300" w:lineRule="atLeas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Ива Иванова</w:t>
                  </w:r>
                </w:p>
              </w:tc>
              <w:tc>
                <w:tcPr>
                  <w:tcW w:w="3534" w:type="dxa"/>
                  <w:vAlign w:val="center"/>
                </w:tcPr>
                <w:p w14:paraId="53047FE6" w14:textId="77777777" w:rsidR="00561B5D" w:rsidRPr="00944635" w:rsidRDefault="00561B5D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69" w:type="dxa"/>
                  <w:vAlign w:val="center"/>
                </w:tcPr>
                <w:p w14:paraId="6EAB6C5B" w14:textId="77777777" w:rsidR="00561B5D" w:rsidRPr="00944635" w:rsidRDefault="00561B5D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61B5D" w:rsidRPr="00944635" w14:paraId="024750EF" w14:textId="77777777" w:rsidTr="009329AC">
              <w:trPr>
                <w:trHeight w:val="540"/>
                <w:jc w:val="center"/>
              </w:trPr>
              <w:tc>
                <w:tcPr>
                  <w:tcW w:w="516" w:type="dxa"/>
                  <w:vAlign w:val="center"/>
                </w:tcPr>
                <w:p w14:paraId="5BD15A0D" w14:textId="3202EE6A" w:rsidR="00561B5D" w:rsidRDefault="00561B5D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823" w:type="dxa"/>
                  <w:vAlign w:val="center"/>
                </w:tcPr>
                <w:p w14:paraId="09788323" w14:textId="65DBC238" w:rsidR="00561B5D" w:rsidRPr="009329AC" w:rsidRDefault="009329AC" w:rsidP="009329AC">
                  <w:pPr>
                    <w:spacing w:before="180" w:after="180" w:line="300" w:lineRule="atLeast"/>
                    <w:rPr>
                      <w:sz w:val="28"/>
                      <w:szCs w:val="28"/>
                      <w:lang w:eastAsia="en-US"/>
                    </w:rPr>
                  </w:pPr>
                  <w:r w:rsidRPr="009329AC">
                    <w:rPr>
                      <w:sz w:val="28"/>
                      <w:szCs w:val="28"/>
                      <w:lang w:eastAsia="en-US"/>
                    </w:rPr>
                    <w:t>Николина Милева</w:t>
                  </w:r>
                </w:p>
              </w:tc>
              <w:tc>
                <w:tcPr>
                  <w:tcW w:w="3534" w:type="dxa"/>
                  <w:vAlign w:val="center"/>
                </w:tcPr>
                <w:p w14:paraId="6F4B8418" w14:textId="77777777" w:rsidR="00561B5D" w:rsidRPr="00944635" w:rsidRDefault="00561B5D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69" w:type="dxa"/>
                  <w:vAlign w:val="center"/>
                </w:tcPr>
                <w:p w14:paraId="3F177744" w14:textId="77777777" w:rsidR="00561B5D" w:rsidRPr="00944635" w:rsidRDefault="00561B5D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61B5D" w:rsidRPr="00944635" w14:paraId="4E49B81E" w14:textId="77777777" w:rsidTr="009329AC">
              <w:trPr>
                <w:trHeight w:val="540"/>
                <w:jc w:val="center"/>
              </w:trPr>
              <w:tc>
                <w:tcPr>
                  <w:tcW w:w="516" w:type="dxa"/>
                  <w:vAlign w:val="center"/>
                </w:tcPr>
                <w:p w14:paraId="0D423FB7" w14:textId="35813259" w:rsidR="00561B5D" w:rsidRDefault="00561B5D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823" w:type="dxa"/>
                  <w:vAlign w:val="center"/>
                </w:tcPr>
                <w:p w14:paraId="419316D0" w14:textId="3AB6C3DF" w:rsidR="00561B5D" w:rsidRPr="009329AC" w:rsidRDefault="009329AC" w:rsidP="009329AC">
                  <w:pPr>
                    <w:spacing w:before="180" w:after="180" w:line="300" w:lineRule="atLeast"/>
                    <w:rPr>
                      <w:sz w:val="28"/>
                      <w:szCs w:val="28"/>
                      <w:lang w:eastAsia="en-US"/>
                    </w:rPr>
                  </w:pPr>
                  <w:r w:rsidRPr="009329AC">
                    <w:rPr>
                      <w:sz w:val="28"/>
                      <w:szCs w:val="28"/>
                      <w:lang w:eastAsia="en-US"/>
                    </w:rPr>
                    <w:t>Васил Василев</w:t>
                  </w:r>
                </w:p>
              </w:tc>
              <w:tc>
                <w:tcPr>
                  <w:tcW w:w="3534" w:type="dxa"/>
                  <w:vAlign w:val="center"/>
                </w:tcPr>
                <w:p w14:paraId="42DF0068" w14:textId="77777777" w:rsidR="00561B5D" w:rsidRPr="00944635" w:rsidRDefault="00561B5D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69" w:type="dxa"/>
                  <w:vAlign w:val="center"/>
                </w:tcPr>
                <w:p w14:paraId="001F5D44" w14:textId="77777777" w:rsidR="00561B5D" w:rsidRPr="00944635" w:rsidRDefault="00561B5D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4B07CC47" w14:textId="77777777" w:rsidR="003325B2" w:rsidRDefault="003325B2" w:rsidP="00D6726D">
            <w:pPr>
              <w:pStyle w:val="Default"/>
              <w:spacing w:line="276" w:lineRule="auto"/>
              <w:jc w:val="both"/>
              <w:rPr>
                <w:rFonts w:eastAsia="Times New Roman"/>
                <w:bCs/>
                <w:color w:val="auto"/>
                <w:lang w:val="en-US"/>
              </w:rPr>
            </w:pPr>
          </w:p>
          <w:p w14:paraId="0534AF24" w14:textId="77777777" w:rsidR="003325B2" w:rsidRDefault="003325B2" w:rsidP="00D6726D">
            <w:pPr>
              <w:pStyle w:val="Default"/>
              <w:spacing w:line="276" w:lineRule="auto"/>
              <w:jc w:val="both"/>
              <w:rPr>
                <w:rFonts w:eastAsia="Times New Roman"/>
                <w:bCs/>
                <w:color w:val="auto"/>
                <w:lang w:val="en-US"/>
              </w:rPr>
            </w:pPr>
          </w:p>
          <w:p w14:paraId="512FA868" w14:textId="77777777" w:rsidR="003325B2" w:rsidRPr="00944635" w:rsidRDefault="003325B2" w:rsidP="00D6726D">
            <w:pPr>
              <w:pStyle w:val="Default"/>
              <w:spacing w:line="276" w:lineRule="auto"/>
              <w:jc w:val="both"/>
              <w:rPr>
                <w:rFonts w:eastAsia="Times New Roman"/>
                <w:bCs/>
                <w:color w:val="auto"/>
                <w:lang w:val="en-US"/>
              </w:rPr>
            </w:pPr>
          </w:p>
          <w:p w14:paraId="734EB5F5" w14:textId="3FB8DA2F" w:rsidR="003325B2" w:rsidRPr="00944635" w:rsidRDefault="009329AC" w:rsidP="009329AC">
            <w:pPr>
              <w:pStyle w:val="a9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</w:t>
            </w:r>
            <w:r w:rsidR="003325B2" w:rsidRPr="00944635">
              <w:rPr>
                <w:rFonts w:ascii="Times New Roman" w:eastAsia="Times New Roman" w:hAnsi="Times New Roman"/>
                <w:b/>
                <w:sz w:val="24"/>
                <w:szCs w:val="24"/>
              </w:rPr>
              <w:t>Приложение № 2</w:t>
            </w:r>
          </w:p>
          <w:p w14:paraId="2DA75CDC" w14:textId="77777777" w:rsidR="003325B2" w:rsidRPr="00944635" w:rsidRDefault="003325B2" w:rsidP="00D6726D">
            <w:pPr>
              <w:pStyle w:val="a9"/>
              <w:spacing w:line="276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08A22A49" w14:textId="77777777" w:rsidR="003325B2" w:rsidRPr="00944635" w:rsidRDefault="003325B2" w:rsidP="00D6726D">
            <w:pPr>
              <w:pStyle w:val="a9"/>
              <w:spacing w:line="276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73D053B0" w14:textId="695E42EB" w:rsidR="003325B2" w:rsidRPr="000E67A9" w:rsidRDefault="000E67A9" w:rsidP="000E67A9">
            <w:pPr>
              <w:jc w:val="center"/>
              <w:rPr>
                <w:i/>
                <w:color w:val="FF0000"/>
              </w:rPr>
            </w:pPr>
            <w:r>
              <w:rPr>
                <w:b/>
                <w:bCs/>
              </w:rPr>
              <w:t>Основно училище „Васил Левски“, с. Голям Извор</w:t>
            </w:r>
          </w:p>
          <w:p w14:paraId="1A2773F6" w14:textId="77777777" w:rsidR="003325B2" w:rsidRPr="00944635" w:rsidRDefault="003325B2" w:rsidP="00D6726D">
            <w:pPr>
              <w:pStyle w:val="a9"/>
              <w:spacing w:before="24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b/>
                <w:sz w:val="24"/>
                <w:szCs w:val="24"/>
              </w:rPr>
              <w:t>КАРТА</w:t>
            </w:r>
          </w:p>
          <w:p w14:paraId="769862EE" w14:textId="77777777" w:rsidR="003325B2" w:rsidRPr="00944635" w:rsidRDefault="003325B2" w:rsidP="00D6726D">
            <w:pPr>
              <w:pStyle w:val="a9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44635">
              <w:rPr>
                <w:rFonts w:ascii="Times New Roman" w:eastAsia="Times New Roman" w:hAnsi="Times New Roman"/>
                <w:b/>
                <w:sz w:val="24"/>
                <w:szCs w:val="24"/>
              </w:rPr>
              <w:t>за отчитане на вътрешноинституционална квалификация</w:t>
            </w:r>
          </w:p>
          <w:p w14:paraId="4F183800" w14:textId="20DE7C19" w:rsidR="003325B2" w:rsidRPr="00944635" w:rsidRDefault="003325B2" w:rsidP="00D6726D">
            <w:pPr>
              <w:pStyle w:val="a9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за учебната 202</w:t>
            </w:r>
            <w:r w:rsidR="00925434"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/202</w:t>
            </w:r>
            <w:r w:rsidR="00925434">
              <w:rPr>
                <w:rFonts w:ascii="Times New Roman" w:eastAsia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944635">
              <w:rPr>
                <w:rFonts w:ascii="Times New Roman" w:eastAsia="Times New Roman" w:hAnsi="Times New Roman"/>
                <w:b/>
                <w:sz w:val="24"/>
                <w:szCs w:val="24"/>
              </w:rPr>
              <w:t>година</w:t>
            </w:r>
          </w:p>
          <w:p w14:paraId="6F29356F" w14:textId="77777777" w:rsidR="003325B2" w:rsidRPr="00944635" w:rsidRDefault="003325B2" w:rsidP="00D6726D">
            <w:pPr>
              <w:pStyle w:val="Default"/>
              <w:spacing w:line="276" w:lineRule="auto"/>
              <w:ind w:firstLine="708"/>
              <w:jc w:val="both"/>
              <w:rPr>
                <w:rFonts w:eastAsia="Times New Roman"/>
                <w:bCs/>
                <w:color w:val="auto"/>
              </w:rPr>
            </w:pPr>
          </w:p>
          <w:tbl>
            <w:tblPr>
              <w:tblW w:w="953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63"/>
              <w:gridCol w:w="4968"/>
            </w:tblGrid>
            <w:tr w:rsidR="003325B2" w:rsidRPr="00944635" w14:paraId="7774F645" w14:textId="77777777" w:rsidTr="00561B5D">
              <w:trPr>
                <w:jc w:val="center"/>
              </w:trPr>
              <w:tc>
                <w:tcPr>
                  <w:tcW w:w="4563" w:type="dxa"/>
                  <w:hideMark/>
                </w:tcPr>
                <w:p w14:paraId="1AF3D093" w14:textId="77777777" w:rsidR="003325B2" w:rsidRPr="00944635" w:rsidRDefault="003325B2" w:rsidP="00D6726D">
                  <w:pPr>
                    <w:jc w:val="both"/>
                    <w:rPr>
                      <w:b/>
                    </w:rPr>
                  </w:pPr>
                  <w:r w:rsidRPr="00944635">
                    <w:rPr>
                      <w:b/>
                    </w:rPr>
                    <w:t>Тема на квалификационната форма/ наименование на програмата за обучение</w:t>
                  </w:r>
                </w:p>
              </w:tc>
              <w:tc>
                <w:tcPr>
                  <w:tcW w:w="4968" w:type="dxa"/>
                  <w:hideMark/>
                </w:tcPr>
                <w:p w14:paraId="16954496" w14:textId="77777777" w:rsidR="003325B2" w:rsidRPr="00944635" w:rsidRDefault="003325B2" w:rsidP="00D6726D">
                  <w:pPr>
                    <w:jc w:val="both"/>
                  </w:pPr>
                  <w:r w:rsidRPr="00944635">
                    <w:t xml:space="preserve"> </w:t>
                  </w:r>
                </w:p>
              </w:tc>
            </w:tr>
            <w:tr w:rsidR="003325B2" w:rsidRPr="00944635" w14:paraId="59332C43" w14:textId="77777777" w:rsidTr="00561B5D">
              <w:trPr>
                <w:jc w:val="center"/>
              </w:trPr>
              <w:tc>
                <w:tcPr>
                  <w:tcW w:w="4563" w:type="dxa"/>
                  <w:hideMark/>
                </w:tcPr>
                <w:p w14:paraId="5D18B5B8" w14:textId="77777777" w:rsidR="003325B2" w:rsidRPr="00944635" w:rsidRDefault="003325B2" w:rsidP="00D6726D">
                  <w:pPr>
                    <w:jc w:val="both"/>
                    <w:rPr>
                      <w:b/>
                    </w:rPr>
                  </w:pPr>
                  <w:r w:rsidRPr="00944635">
                    <w:rPr>
                      <w:b/>
                    </w:rPr>
                    <w:t>Организационна форма на предлаганата квалификация</w:t>
                  </w:r>
                </w:p>
              </w:tc>
              <w:tc>
                <w:tcPr>
                  <w:tcW w:w="4968" w:type="dxa"/>
                  <w:hideMark/>
                </w:tcPr>
                <w:p w14:paraId="1800290A" w14:textId="77777777" w:rsidR="003325B2" w:rsidRPr="00944635" w:rsidRDefault="003325B2" w:rsidP="00D6726D">
                  <w:pPr>
                    <w:jc w:val="both"/>
                  </w:pPr>
                  <w:r w:rsidRPr="00944635">
                    <w:t xml:space="preserve"> </w:t>
                  </w:r>
                </w:p>
              </w:tc>
            </w:tr>
            <w:tr w:rsidR="003325B2" w:rsidRPr="00944635" w14:paraId="2A408FD2" w14:textId="77777777" w:rsidTr="00561B5D">
              <w:trPr>
                <w:jc w:val="center"/>
              </w:trPr>
              <w:tc>
                <w:tcPr>
                  <w:tcW w:w="4563" w:type="dxa"/>
                  <w:hideMark/>
                </w:tcPr>
                <w:p w14:paraId="1B35F90F" w14:textId="77777777" w:rsidR="003325B2" w:rsidRPr="00944635" w:rsidRDefault="003325B2" w:rsidP="00D6726D">
                  <w:pPr>
                    <w:jc w:val="both"/>
                    <w:rPr>
                      <w:b/>
                    </w:rPr>
                  </w:pPr>
                  <w:r w:rsidRPr="00944635">
                    <w:rPr>
                      <w:b/>
                    </w:rPr>
                    <w:t>Дата на провеждане</w:t>
                  </w:r>
                </w:p>
              </w:tc>
              <w:tc>
                <w:tcPr>
                  <w:tcW w:w="4968" w:type="dxa"/>
                </w:tcPr>
                <w:p w14:paraId="00A06B73" w14:textId="77777777" w:rsidR="003325B2" w:rsidRPr="00944635" w:rsidRDefault="003325B2" w:rsidP="00D6726D">
                  <w:pPr>
                    <w:jc w:val="both"/>
                  </w:pPr>
                </w:p>
                <w:p w14:paraId="2546DAB1" w14:textId="77777777" w:rsidR="003325B2" w:rsidRPr="00944635" w:rsidRDefault="003325B2" w:rsidP="00D6726D">
                  <w:pPr>
                    <w:jc w:val="both"/>
                  </w:pPr>
                </w:p>
              </w:tc>
            </w:tr>
            <w:tr w:rsidR="003325B2" w:rsidRPr="00944635" w14:paraId="3D201CC6" w14:textId="77777777" w:rsidTr="00561B5D">
              <w:trPr>
                <w:jc w:val="center"/>
              </w:trPr>
              <w:tc>
                <w:tcPr>
                  <w:tcW w:w="4563" w:type="dxa"/>
                  <w:hideMark/>
                </w:tcPr>
                <w:p w14:paraId="09DA3044" w14:textId="77777777" w:rsidR="003325B2" w:rsidRPr="00944635" w:rsidRDefault="003325B2" w:rsidP="00D6726D">
                  <w:pPr>
                    <w:jc w:val="both"/>
                    <w:rPr>
                      <w:b/>
                    </w:rPr>
                  </w:pPr>
                  <w:r w:rsidRPr="00944635">
                    <w:rPr>
                      <w:b/>
                    </w:rPr>
                    <w:t>Място на провеждане</w:t>
                  </w:r>
                </w:p>
              </w:tc>
              <w:tc>
                <w:tcPr>
                  <w:tcW w:w="4968" w:type="dxa"/>
                </w:tcPr>
                <w:p w14:paraId="127A48AE" w14:textId="77777777" w:rsidR="003325B2" w:rsidRPr="00944635" w:rsidRDefault="003325B2" w:rsidP="00D6726D">
                  <w:pPr>
                    <w:jc w:val="both"/>
                  </w:pPr>
                </w:p>
                <w:p w14:paraId="7842FE3B" w14:textId="77777777" w:rsidR="003325B2" w:rsidRPr="00944635" w:rsidRDefault="003325B2" w:rsidP="00D6726D">
                  <w:pPr>
                    <w:jc w:val="both"/>
                  </w:pPr>
                </w:p>
              </w:tc>
            </w:tr>
            <w:tr w:rsidR="003325B2" w:rsidRPr="00944635" w14:paraId="36C59121" w14:textId="77777777" w:rsidTr="00561B5D">
              <w:trPr>
                <w:jc w:val="center"/>
              </w:trPr>
              <w:tc>
                <w:tcPr>
                  <w:tcW w:w="4563" w:type="dxa"/>
                  <w:vMerge w:val="restart"/>
                  <w:hideMark/>
                </w:tcPr>
                <w:p w14:paraId="13FCB96A" w14:textId="77777777" w:rsidR="003325B2" w:rsidRPr="00944635" w:rsidRDefault="003325B2" w:rsidP="00D6726D">
                  <w:pPr>
                    <w:jc w:val="both"/>
                    <w:rPr>
                      <w:b/>
                    </w:rPr>
                  </w:pPr>
                  <w:r w:rsidRPr="00944635">
                    <w:rPr>
                      <w:b/>
                    </w:rPr>
                    <w:t>Време на провеждане в академични часове и минути</w:t>
                  </w:r>
                </w:p>
              </w:tc>
              <w:tc>
                <w:tcPr>
                  <w:tcW w:w="4968" w:type="dxa"/>
                </w:tcPr>
                <w:p w14:paraId="6161D70C" w14:textId="77777777" w:rsidR="003325B2" w:rsidRPr="00944635" w:rsidRDefault="003325B2" w:rsidP="00D6726D">
                  <w:pPr>
                    <w:jc w:val="both"/>
                  </w:pPr>
                  <w:r w:rsidRPr="00944635">
                    <w:t xml:space="preserve">Начален час: </w:t>
                  </w:r>
                </w:p>
                <w:p w14:paraId="0183C267" w14:textId="2504C40B" w:rsidR="003325B2" w:rsidRPr="00944635" w:rsidRDefault="005860EF" w:rsidP="00D6726D">
                  <w:pPr>
                    <w:jc w:val="both"/>
                  </w:pPr>
                  <w:r>
                    <w:t>Краен час:</w:t>
                  </w:r>
                </w:p>
              </w:tc>
            </w:tr>
            <w:tr w:rsidR="003325B2" w:rsidRPr="00944635" w14:paraId="01BE91D2" w14:textId="77777777" w:rsidTr="00561B5D">
              <w:trPr>
                <w:jc w:val="center"/>
              </w:trPr>
              <w:tc>
                <w:tcPr>
                  <w:tcW w:w="4563" w:type="dxa"/>
                  <w:vMerge/>
                  <w:vAlign w:val="center"/>
                  <w:hideMark/>
                </w:tcPr>
                <w:p w14:paraId="0C1147B9" w14:textId="77777777" w:rsidR="003325B2" w:rsidRPr="00944635" w:rsidRDefault="003325B2" w:rsidP="00D6726D">
                  <w:pPr>
                    <w:jc w:val="both"/>
                    <w:rPr>
                      <w:b/>
                    </w:rPr>
                  </w:pPr>
                </w:p>
              </w:tc>
              <w:tc>
                <w:tcPr>
                  <w:tcW w:w="4968" w:type="dxa"/>
                </w:tcPr>
                <w:p w14:paraId="0DF949D2" w14:textId="77777777" w:rsidR="003325B2" w:rsidRPr="00944635" w:rsidRDefault="003325B2" w:rsidP="00D6726D">
                  <w:pPr>
                    <w:jc w:val="both"/>
                  </w:pPr>
                  <w:r w:rsidRPr="00944635">
                    <w:t xml:space="preserve">Общо времетраене на формата: </w:t>
                  </w:r>
                </w:p>
                <w:p w14:paraId="2F91A6F3" w14:textId="77777777" w:rsidR="003325B2" w:rsidRPr="00944635" w:rsidRDefault="003325B2" w:rsidP="00D6726D">
                  <w:pPr>
                    <w:jc w:val="both"/>
                  </w:pPr>
                </w:p>
              </w:tc>
            </w:tr>
            <w:tr w:rsidR="003325B2" w:rsidRPr="00944635" w14:paraId="66418540" w14:textId="77777777" w:rsidTr="00561B5D">
              <w:trPr>
                <w:jc w:val="center"/>
              </w:trPr>
              <w:tc>
                <w:tcPr>
                  <w:tcW w:w="4563" w:type="dxa"/>
                  <w:hideMark/>
                </w:tcPr>
                <w:p w14:paraId="06ECDB17" w14:textId="77777777" w:rsidR="003325B2" w:rsidRPr="00944635" w:rsidRDefault="003325B2" w:rsidP="00D6726D">
                  <w:pPr>
                    <w:jc w:val="both"/>
                    <w:rPr>
                      <w:b/>
                    </w:rPr>
                  </w:pPr>
                  <w:r w:rsidRPr="00944635">
                    <w:rPr>
                      <w:b/>
                    </w:rPr>
                    <w:t>Работни материали</w:t>
                  </w:r>
                </w:p>
              </w:tc>
              <w:tc>
                <w:tcPr>
                  <w:tcW w:w="4968" w:type="dxa"/>
                  <w:hideMark/>
                </w:tcPr>
                <w:p w14:paraId="479DC4DE" w14:textId="77777777" w:rsidR="003325B2" w:rsidRPr="00944635" w:rsidRDefault="003325B2" w:rsidP="003325B2">
                  <w:pPr>
                    <w:numPr>
                      <w:ilvl w:val="0"/>
                      <w:numId w:val="7"/>
                    </w:numPr>
                    <w:spacing w:line="276" w:lineRule="auto"/>
                    <w:ind w:left="317" w:hanging="317"/>
                    <w:contextualSpacing/>
                    <w:jc w:val="both"/>
                    <w:rPr>
                      <w:lang w:val="en-US"/>
                    </w:rPr>
                  </w:pPr>
                  <w:r w:rsidRPr="00944635">
                    <w:t>Компютърна презентация</w:t>
                  </w:r>
                </w:p>
                <w:p w14:paraId="0A965C5F" w14:textId="77777777" w:rsidR="003325B2" w:rsidRPr="00944635" w:rsidRDefault="003325B2" w:rsidP="003325B2">
                  <w:pPr>
                    <w:numPr>
                      <w:ilvl w:val="0"/>
                      <w:numId w:val="7"/>
                    </w:numPr>
                    <w:spacing w:line="276" w:lineRule="auto"/>
                    <w:ind w:left="317" w:hanging="317"/>
                    <w:contextualSpacing/>
                    <w:jc w:val="both"/>
                    <w:rPr>
                      <w:lang w:val="en-US"/>
                    </w:rPr>
                  </w:pPr>
                  <w:r w:rsidRPr="00944635">
                    <w:t>Писмена разработка</w:t>
                  </w:r>
                </w:p>
                <w:p w14:paraId="45626A00" w14:textId="77777777" w:rsidR="003325B2" w:rsidRPr="00944635" w:rsidRDefault="003325B2" w:rsidP="003325B2">
                  <w:pPr>
                    <w:numPr>
                      <w:ilvl w:val="0"/>
                      <w:numId w:val="7"/>
                    </w:numPr>
                    <w:spacing w:line="276" w:lineRule="auto"/>
                    <w:ind w:left="317" w:hanging="317"/>
                    <w:contextualSpacing/>
                    <w:jc w:val="both"/>
                    <w:rPr>
                      <w:lang w:val="en-US"/>
                    </w:rPr>
                  </w:pPr>
                  <w:r w:rsidRPr="00944635">
                    <w:t>Работни листове</w:t>
                  </w:r>
                </w:p>
                <w:p w14:paraId="6B895265" w14:textId="77777777" w:rsidR="003325B2" w:rsidRPr="00944635" w:rsidRDefault="003325B2" w:rsidP="003325B2">
                  <w:pPr>
                    <w:numPr>
                      <w:ilvl w:val="0"/>
                      <w:numId w:val="7"/>
                    </w:numPr>
                    <w:spacing w:line="276" w:lineRule="auto"/>
                    <w:ind w:left="317" w:hanging="317"/>
                    <w:contextualSpacing/>
                    <w:jc w:val="both"/>
                    <w:rPr>
                      <w:lang w:val="en-US"/>
                    </w:rPr>
                  </w:pPr>
                  <w:r w:rsidRPr="00944635">
                    <w:t>Дидактически материали</w:t>
                  </w:r>
                </w:p>
                <w:p w14:paraId="0E2AE913" w14:textId="77777777" w:rsidR="003325B2" w:rsidRPr="00944635" w:rsidRDefault="003325B2" w:rsidP="003325B2">
                  <w:pPr>
                    <w:numPr>
                      <w:ilvl w:val="0"/>
                      <w:numId w:val="7"/>
                    </w:numPr>
                    <w:spacing w:line="276" w:lineRule="auto"/>
                    <w:ind w:left="317" w:hanging="317"/>
                    <w:contextualSpacing/>
                    <w:jc w:val="both"/>
                    <w:rPr>
                      <w:lang w:val="en-US"/>
                    </w:rPr>
                  </w:pPr>
                  <w:r w:rsidRPr="00944635">
                    <w:t>О</w:t>
                  </w:r>
                  <w:proofErr w:type="spellStart"/>
                  <w:r w:rsidRPr="00944635">
                    <w:rPr>
                      <w:lang w:val="en-US"/>
                    </w:rPr>
                    <w:t>nline</w:t>
                  </w:r>
                  <w:proofErr w:type="spellEnd"/>
                  <w:r w:rsidRPr="00944635">
                    <w:rPr>
                      <w:lang w:val="en-US"/>
                    </w:rPr>
                    <w:t xml:space="preserve"> </w:t>
                  </w:r>
                  <w:r w:rsidRPr="00944635">
                    <w:t>ресурси</w:t>
                  </w:r>
                </w:p>
                <w:p w14:paraId="1F3C4576" w14:textId="77777777" w:rsidR="003325B2" w:rsidRPr="00944635" w:rsidRDefault="003325B2" w:rsidP="003325B2">
                  <w:pPr>
                    <w:numPr>
                      <w:ilvl w:val="0"/>
                      <w:numId w:val="7"/>
                    </w:numPr>
                    <w:spacing w:line="276" w:lineRule="auto"/>
                    <w:ind w:left="317" w:hanging="317"/>
                    <w:contextualSpacing/>
                    <w:jc w:val="both"/>
                    <w:rPr>
                      <w:lang w:val="en-US"/>
                    </w:rPr>
                  </w:pPr>
                  <w:r w:rsidRPr="00944635">
                    <w:t>Други: …………………</w:t>
                  </w:r>
                </w:p>
              </w:tc>
            </w:tr>
            <w:tr w:rsidR="003325B2" w:rsidRPr="00944635" w14:paraId="3D581CC8" w14:textId="77777777" w:rsidTr="00561B5D">
              <w:trPr>
                <w:jc w:val="center"/>
              </w:trPr>
              <w:tc>
                <w:tcPr>
                  <w:tcW w:w="4563" w:type="dxa"/>
                  <w:hideMark/>
                </w:tcPr>
                <w:p w14:paraId="7AA1C9BA" w14:textId="77777777" w:rsidR="003325B2" w:rsidRPr="00944635" w:rsidRDefault="003325B2" w:rsidP="00D6726D">
                  <w:pPr>
                    <w:jc w:val="both"/>
                    <w:rPr>
                      <w:b/>
                    </w:rPr>
                  </w:pPr>
                  <w:r w:rsidRPr="00944635">
                    <w:rPr>
                      <w:b/>
                    </w:rPr>
                    <w:t>Място, където се съхранява пакета документация от проведената квалификация</w:t>
                  </w:r>
                </w:p>
              </w:tc>
              <w:tc>
                <w:tcPr>
                  <w:tcW w:w="4968" w:type="dxa"/>
                  <w:hideMark/>
                </w:tcPr>
                <w:p w14:paraId="2BC4F0D6" w14:textId="77777777" w:rsidR="003325B2" w:rsidRPr="00944635" w:rsidRDefault="003325B2" w:rsidP="00D6726D">
                  <w:pPr>
                    <w:jc w:val="both"/>
                  </w:pPr>
                  <w:r w:rsidRPr="00944635">
                    <w:t xml:space="preserve">Класьор за вътрешноинституционална квалификация за учебната ………….година </w:t>
                  </w:r>
                </w:p>
              </w:tc>
            </w:tr>
            <w:tr w:rsidR="003325B2" w:rsidRPr="00944635" w14:paraId="4B0630D4" w14:textId="77777777" w:rsidTr="00561B5D">
              <w:trPr>
                <w:jc w:val="center"/>
              </w:trPr>
              <w:tc>
                <w:tcPr>
                  <w:tcW w:w="4563" w:type="dxa"/>
                  <w:hideMark/>
                </w:tcPr>
                <w:p w14:paraId="7854F2BA" w14:textId="77777777" w:rsidR="003325B2" w:rsidRPr="00944635" w:rsidRDefault="003325B2" w:rsidP="00D6726D">
                  <w:pPr>
                    <w:jc w:val="both"/>
                    <w:rPr>
                      <w:b/>
                    </w:rPr>
                  </w:pPr>
                  <w:r w:rsidRPr="00944635">
                    <w:rPr>
                      <w:b/>
                    </w:rPr>
                    <w:t>Ръководител/отговорник за провеждането на квалификационната форма</w:t>
                  </w:r>
                </w:p>
              </w:tc>
              <w:tc>
                <w:tcPr>
                  <w:tcW w:w="4968" w:type="dxa"/>
                  <w:hideMark/>
                </w:tcPr>
                <w:p w14:paraId="6DF0D41C" w14:textId="77777777" w:rsidR="003325B2" w:rsidRPr="00944635" w:rsidRDefault="003325B2" w:rsidP="00D6726D">
                  <w:pPr>
                    <w:jc w:val="both"/>
                  </w:pPr>
                  <w:r w:rsidRPr="00944635">
                    <w:t xml:space="preserve">  </w:t>
                  </w:r>
                </w:p>
              </w:tc>
            </w:tr>
            <w:tr w:rsidR="003325B2" w:rsidRPr="00944635" w14:paraId="41B05D37" w14:textId="77777777" w:rsidTr="00561B5D">
              <w:trPr>
                <w:jc w:val="center"/>
              </w:trPr>
              <w:tc>
                <w:tcPr>
                  <w:tcW w:w="4563" w:type="dxa"/>
                </w:tcPr>
                <w:p w14:paraId="478C1C31" w14:textId="77777777" w:rsidR="003325B2" w:rsidRPr="00944635" w:rsidRDefault="003325B2" w:rsidP="00D6726D">
                  <w:pPr>
                    <w:jc w:val="both"/>
                    <w:rPr>
                      <w:b/>
                    </w:rPr>
                  </w:pPr>
                  <w:r w:rsidRPr="00944635">
                    <w:rPr>
                      <w:b/>
                    </w:rPr>
                    <w:t>Участници – общ брой: ………..</w:t>
                  </w:r>
                </w:p>
                <w:p w14:paraId="33CAFB32" w14:textId="11F99620" w:rsidR="003325B2" w:rsidRPr="000E67A9" w:rsidRDefault="003325B2" w:rsidP="00D6726D">
                  <w:pPr>
                    <w:jc w:val="both"/>
                    <w:rPr>
                      <w:b/>
                    </w:rPr>
                  </w:pPr>
                </w:p>
              </w:tc>
              <w:tc>
                <w:tcPr>
                  <w:tcW w:w="4968" w:type="dxa"/>
                </w:tcPr>
                <w:p w14:paraId="0D138A61" w14:textId="77777777" w:rsidR="003325B2" w:rsidRPr="00944635" w:rsidRDefault="003325B2" w:rsidP="00D6726D">
                  <w:pPr>
                    <w:jc w:val="both"/>
                  </w:pPr>
                </w:p>
              </w:tc>
            </w:tr>
          </w:tbl>
          <w:p w14:paraId="25F4E6BE" w14:textId="77777777" w:rsidR="003325B2" w:rsidRDefault="003325B2" w:rsidP="00D6726D">
            <w:pPr>
              <w:pStyle w:val="Default"/>
              <w:spacing w:line="276" w:lineRule="auto"/>
              <w:jc w:val="both"/>
              <w:rPr>
                <w:rFonts w:eastAsia="Times New Roman"/>
                <w:bCs/>
                <w:color w:val="auto"/>
              </w:rPr>
            </w:pPr>
          </w:p>
          <w:p w14:paraId="5E3F63B8" w14:textId="77777777" w:rsidR="009329AC" w:rsidRDefault="009329AC" w:rsidP="00D6726D">
            <w:pPr>
              <w:pStyle w:val="Default"/>
              <w:spacing w:line="276" w:lineRule="auto"/>
              <w:jc w:val="both"/>
              <w:rPr>
                <w:rFonts w:eastAsia="Times New Roman"/>
                <w:bCs/>
                <w:color w:val="auto"/>
              </w:rPr>
            </w:pPr>
          </w:p>
          <w:p w14:paraId="22FED3A2" w14:textId="77777777" w:rsidR="009329AC" w:rsidRDefault="009329AC" w:rsidP="00D6726D">
            <w:pPr>
              <w:pStyle w:val="Default"/>
              <w:spacing w:line="276" w:lineRule="auto"/>
              <w:jc w:val="both"/>
              <w:rPr>
                <w:rFonts w:eastAsia="Times New Roman"/>
                <w:bCs/>
                <w:color w:val="auto"/>
              </w:rPr>
            </w:pPr>
          </w:p>
          <w:p w14:paraId="02614CEF" w14:textId="77777777" w:rsidR="009329AC" w:rsidRDefault="009329AC" w:rsidP="00D6726D">
            <w:pPr>
              <w:pStyle w:val="Default"/>
              <w:spacing w:line="276" w:lineRule="auto"/>
              <w:jc w:val="both"/>
              <w:rPr>
                <w:rFonts w:eastAsia="Times New Roman"/>
                <w:bCs/>
                <w:color w:val="auto"/>
              </w:rPr>
            </w:pPr>
          </w:p>
          <w:p w14:paraId="184F4A73" w14:textId="77777777" w:rsidR="009329AC" w:rsidRDefault="009329AC" w:rsidP="00D6726D">
            <w:pPr>
              <w:pStyle w:val="Default"/>
              <w:spacing w:line="276" w:lineRule="auto"/>
              <w:jc w:val="both"/>
              <w:rPr>
                <w:rFonts w:eastAsia="Times New Roman"/>
                <w:bCs/>
                <w:color w:val="auto"/>
              </w:rPr>
            </w:pPr>
          </w:p>
          <w:p w14:paraId="3E0E285F" w14:textId="77777777" w:rsidR="009329AC" w:rsidRDefault="009329AC" w:rsidP="00D6726D">
            <w:pPr>
              <w:pStyle w:val="Default"/>
              <w:spacing w:line="276" w:lineRule="auto"/>
              <w:jc w:val="both"/>
              <w:rPr>
                <w:rFonts w:eastAsia="Times New Roman"/>
                <w:bCs/>
                <w:color w:val="auto"/>
              </w:rPr>
            </w:pPr>
          </w:p>
          <w:p w14:paraId="0C11E3C9" w14:textId="77777777" w:rsidR="009329AC" w:rsidRDefault="009329AC" w:rsidP="00D6726D">
            <w:pPr>
              <w:pStyle w:val="Default"/>
              <w:spacing w:line="276" w:lineRule="auto"/>
              <w:jc w:val="both"/>
              <w:rPr>
                <w:rFonts w:eastAsia="Times New Roman"/>
                <w:bCs/>
                <w:color w:val="auto"/>
              </w:rPr>
            </w:pPr>
          </w:p>
          <w:p w14:paraId="63BDF94D" w14:textId="77777777" w:rsidR="009329AC" w:rsidRDefault="009329AC" w:rsidP="00D6726D">
            <w:pPr>
              <w:pStyle w:val="Default"/>
              <w:spacing w:line="276" w:lineRule="auto"/>
              <w:jc w:val="both"/>
              <w:rPr>
                <w:rFonts w:eastAsia="Times New Roman"/>
                <w:bCs/>
                <w:color w:val="auto"/>
              </w:rPr>
            </w:pPr>
          </w:p>
          <w:p w14:paraId="6E85BDE1" w14:textId="77777777" w:rsidR="009329AC" w:rsidRDefault="009329AC" w:rsidP="00D6726D">
            <w:pPr>
              <w:pStyle w:val="Default"/>
              <w:spacing w:line="276" w:lineRule="auto"/>
              <w:jc w:val="both"/>
              <w:rPr>
                <w:rFonts w:eastAsia="Times New Roman"/>
                <w:bCs/>
                <w:color w:val="auto"/>
              </w:rPr>
            </w:pPr>
          </w:p>
          <w:p w14:paraId="7AAA5918" w14:textId="77777777" w:rsidR="009329AC" w:rsidRPr="00944635" w:rsidRDefault="009329AC" w:rsidP="00D6726D">
            <w:pPr>
              <w:pStyle w:val="Default"/>
              <w:spacing w:line="276" w:lineRule="auto"/>
              <w:jc w:val="both"/>
              <w:rPr>
                <w:rFonts w:eastAsia="Times New Roman"/>
                <w:bCs/>
                <w:color w:val="auto"/>
              </w:rPr>
            </w:pPr>
          </w:p>
          <w:p w14:paraId="3F44BFBF" w14:textId="77777777" w:rsidR="003325B2" w:rsidRDefault="003325B2" w:rsidP="00D6726D">
            <w:pPr>
              <w:pStyle w:val="Default"/>
              <w:spacing w:line="276" w:lineRule="auto"/>
              <w:ind w:firstLine="708"/>
              <w:jc w:val="both"/>
              <w:rPr>
                <w:rFonts w:eastAsia="Times New Roman"/>
                <w:b/>
                <w:bCs/>
                <w:color w:val="auto"/>
              </w:rPr>
            </w:pPr>
            <w:r w:rsidRPr="00944635">
              <w:rPr>
                <w:rFonts w:eastAsia="Times New Roman"/>
                <w:b/>
                <w:bCs/>
                <w:color w:val="auto"/>
              </w:rPr>
              <w:t>Списък на участниците в квалификационната форма</w:t>
            </w:r>
          </w:p>
          <w:p w14:paraId="70EF0E85" w14:textId="77777777" w:rsidR="009329AC" w:rsidRPr="00944635" w:rsidRDefault="009329AC" w:rsidP="00D6726D">
            <w:pPr>
              <w:pStyle w:val="Default"/>
              <w:spacing w:line="276" w:lineRule="auto"/>
              <w:ind w:firstLine="708"/>
              <w:jc w:val="both"/>
              <w:rPr>
                <w:rFonts w:eastAsia="Times New Roman"/>
                <w:b/>
                <w:bCs/>
                <w:color w:val="auto"/>
              </w:rPr>
            </w:pPr>
          </w:p>
          <w:tbl>
            <w:tblPr>
              <w:tblW w:w="924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16"/>
              <w:gridCol w:w="3599"/>
              <w:gridCol w:w="3758"/>
              <w:gridCol w:w="1369"/>
            </w:tblGrid>
            <w:tr w:rsidR="003325B2" w:rsidRPr="00944635" w14:paraId="77E8E8F4" w14:textId="77777777" w:rsidTr="009329AC">
              <w:trPr>
                <w:trHeight w:val="540"/>
                <w:jc w:val="center"/>
              </w:trPr>
              <w:tc>
                <w:tcPr>
                  <w:tcW w:w="516" w:type="dxa"/>
                  <w:shd w:val="clear" w:color="auto" w:fill="D9D9D9"/>
                  <w:vAlign w:val="center"/>
                  <w:hideMark/>
                </w:tcPr>
                <w:p w14:paraId="4B7CC91E" w14:textId="77777777" w:rsidR="003325B2" w:rsidRPr="00944635" w:rsidRDefault="003325B2" w:rsidP="00D6726D">
                  <w:pPr>
                    <w:jc w:val="center"/>
                    <w:rPr>
                      <w:b/>
                      <w:bCs/>
                    </w:rPr>
                  </w:pPr>
                  <w:r w:rsidRPr="00944635">
                    <w:rPr>
                      <w:b/>
                      <w:bCs/>
                    </w:rPr>
                    <w:t>№</w:t>
                  </w:r>
                </w:p>
              </w:tc>
              <w:tc>
                <w:tcPr>
                  <w:tcW w:w="3599" w:type="dxa"/>
                  <w:shd w:val="clear" w:color="auto" w:fill="D9D9D9"/>
                  <w:vAlign w:val="center"/>
                  <w:hideMark/>
                </w:tcPr>
                <w:p w14:paraId="0D3C6FB9" w14:textId="77777777" w:rsidR="003325B2" w:rsidRPr="00944635" w:rsidRDefault="003325B2" w:rsidP="00D6726D">
                  <w:pPr>
                    <w:jc w:val="center"/>
                    <w:rPr>
                      <w:b/>
                      <w:bCs/>
                    </w:rPr>
                  </w:pPr>
                  <w:r w:rsidRPr="00944635">
                    <w:rPr>
                      <w:b/>
                      <w:bCs/>
                    </w:rPr>
                    <w:t>Име, презиме, фамилия на педагогическия специалист</w:t>
                  </w:r>
                </w:p>
              </w:tc>
              <w:tc>
                <w:tcPr>
                  <w:tcW w:w="3758" w:type="dxa"/>
                  <w:shd w:val="clear" w:color="auto" w:fill="D9D9D9"/>
                  <w:vAlign w:val="center"/>
                  <w:hideMark/>
                </w:tcPr>
                <w:p w14:paraId="6296CE4B" w14:textId="77777777" w:rsidR="003325B2" w:rsidRPr="00944635" w:rsidRDefault="003325B2" w:rsidP="00D6726D">
                  <w:pPr>
                    <w:jc w:val="center"/>
                    <w:rPr>
                      <w:b/>
                      <w:bCs/>
                    </w:rPr>
                  </w:pPr>
                  <w:r w:rsidRPr="00944635">
                    <w:rPr>
                      <w:b/>
                      <w:bCs/>
                    </w:rPr>
                    <w:t>Длъжност</w:t>
                  </w:r>
                </w:p>
              </w:tc>
              <w:tc>
                <w:tcPr>
                  <w:tcW w:w="1369" w:type="dxa"/>
                  <w:shd w:val="clear" w:color="auto" w:fill="D9D9D9"/>
                  <w:vAlign w:val="center"/>
                  <w:hideMark/>
                </w:tcPr>
                <w:p w14:paraId="4E74F507" w14:textId="77777777" w:rsidR="003325B2" w:rsidRPr="00944635" w:rsidRDefault="003325B2" w:rsidP="00D6726D">
                  <w:pPr>
                    <w:jc w:val="center"/>
                    <w:rPr>
                      <w:b/>
                      <w:bCs/>
                    </w:rPr>
                  </w:pPr>
                  <w:r w:rsidRPr="00944635">
                    <w:rPr>
                      <w:b/>
                      <w:bCs/>
                    </w:rPr>
                    <w:t>Подпис</w:t>
                  </w:r>
                </w:p>
              </w:tc>
            </w:tr>
            <w:tr w:rsidR="003325B2" w:rsidRPr="00944635" w14:paraId="0431EFF9" w14:textId="77777777" w:rsidTr="009329AC">
              <w:trPr>
                <w:trHeight w:val="540"/>
                <w:jc w:val="center"/>
              </w:trPr>
              <w:tc>
                <w:tcPr>
                  <w:tcW w:w="516" w:type="dxa"/>
                  <w:vAlign w:val="center"/>
                  <w:hideMark/>
                </w:tcPr>
                <w:p w14:paraId="3D3DC98F" w14:textId="626642AA" w:rsidR="003325B2" w:rsidRPr="00944635" w:rsidRDefault="003325B2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635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 w:rsidR="009329AC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3599" w:type="dxa"/>
                  <w:vAlign w:val="center"/>
                </w:tcPr>
                <w:p w14:paraId="066A429A" w14:textId="77777777" w:rsidR="003325B2" w:rsidRPr="00944635" w:rsidRDefault="003325B2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58" w:type="dxa"/>
                  <w:vAlign w:val="center"/>
                </w:tcPr>
                <w:p w14:paraId="3589C4A5" w14:textId="77777777" w:rsidR="003325B2" w:rsidRPr="00944635" w:rsidRDefault="003325B2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69" w:type="dxa"/>
                  <w:vAlign w:val="center"/>
                </w:tcPr>
                <w:p w14:paraId="0149B859" w14:textId="77777777" w:rsidR="003325B2" w:rsidRPr="00944635" w:rsidRDefault="003325B2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3325B2" w:rsidRPr="00944635" w14:paraId="3781DBA8" w14:textId="77777777" w:rsidTr="009329AC">
              <w:trPr>
                <w:trHeight w:val="540"/>
                <w:jc w:val="center"/>
              </w:trPr>
              <w:tc>
                <w:tcPr>
                  <w:tcW w:w="516" w:type="dxa"/>
                  <w:vAlign w:val="center"/>
                </w:tcPr>
                <w:p w14:paraId="0ACFDB6F" w14:textId="04722D44" w:rsidR="003325B2" w:rsidRPr="00944635" w:rsidRDefault="009329AC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3599" w:type="dxa"/>
                  <w:vAlign w:val="center"/>
                </w:tcPr>
                <w:p w14:paraId="6321E43B" w14:textId="77777777" w:rsidR="003325B2" w:rsidRPr="00944635" w:rsidRDefault="003325B2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58" w:type="dxa"/>
                  <w:vAlign w:val="center"/>
                </w:tcPr>
                <w:p w14:paraId="263DA121" w14:textId="77777777" w:rsidR="003325B2" w:rsidRPr="00944635" w:rsidRDefault="003325B2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69" w:type="dxa"/>
                  <w:vAlign w:val="center"/>
                </w:tcPr>
                <w:p w14:paraId="255B380C" w14:textId="77777777" w:rsidR="003325B2" w:rsidRPr="00944635" w:rsidRDefault="003325B2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329AC" w:rsidRPr="00944635" w14:paraId="2C9B8D89" w14:textId="77777777" w:rsidTr="009329AC">
              <w:trPr>
                <w:trHeight w:val="540"/>
                <w:jc w:val="center"/>
              </w:trPr>
              <w:tc>
                <w:tcPr>
                  <w:tcW w:w="516" w:type="dxa"/>
                  <w:vAlign w:val="center"/>
                </w:tcPr>
                <w:p w14:paraId="041BA608" w14:textId="4F65415D" w:rsidR="009329AC" w:rsidRDefault="009329AC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3599" w:type="dxa"/>
                  <w:vAlign w:val="center"/>
                </w:tcPr>
                <w:p w14:paraId="33BD32E2" w14:textId="77777777" w:rsidR="009329AC" w:rsidRPr="00944635" w:rsidRDefault="009329AC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58" w:type="dxa"/>
                  <w:vAlign w:val="center"/>
                </w:tcPr>
                <w:p w14:paraId="7C55E7DB" w14:textId="77777777" w:rsidR="009329AC" w:rsidRPr="00944635" w:rsidRDefault="009329AC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69" w:type="dxa"/>
                  <w:vAlign w:val="center"/>
                </w:tcPr>
                <w:p w14:paraId="06ACC202" w14:textId="77777777" w:rsidR="009329AC" w:rsidRPr="00944635" w:rsidRDefault="009329AC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329AC" w:rsidRPr="00944635" w14:paraId="76247888" w14:textId="77777777" w:rsidTr="009329AC">
              <w:trPr>
                <w:trHeight w:val="540"/>
                <w:jc w:val="center"/>
              </w:trPr>
              <w:tc>
                <w:tcPr>
                  <w:tcW w:w="516" w:type="dxa"/>
                  <w:vAlign w:val="center"/>
                </w:tcPr>
                <w:p w14:paraId="117774C0" w14:textId="024FEF87" w:rsidR="009329AC" w:rsidRDefault="009329AC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3599" w:type="dxa"/>
                  <w:vAlign w:val="center"/>
                </w:tcPr>
                <w:p w14:paraId="2EC6B2F5" w14:textId="77777777" w:rsidR="009329AC" w:rsidRPr="00944635" w:rsidRDefault="009329AC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58" w:type="dxa"/>
                  <w:vAlign w:val="center"/>
                </w:tcPr>
                <w:p w14:paraId="17CC263E" w14:textId="77777777" w:rsidR="009329AC" w:rsidRPr="00944635" w:rsidRDefault="009329AC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69" w:type="dxa"/>
                  <w:vAlign w:val="center"/>
                </w:tcPr>
                <w:p w14:paraId="0DE3C5B5" w14:textId="77777777" w:rsidR="009329AC" w:rsidRPr="00944635" w:rsidRDefault="009329AC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329AC" w:rsidRPr="00944635" w14:paraId="7FD68817" w14:textId="77777777" w:rsidTr="009329AC">
              <w:trPr>
                <w:trHeight w:val="540"/>
                <w:jc w:val="center"/>
              </w:trPr>
              <w:tc>
                <w:tcPr>
                  <w:tcW w:w="516" w:type="dxa"/>
                  <w:vAlign w:val="center"/>
                </w:tcPr>
                <w:p w14:paraId="0C8559A2" w14:textId="7EDA5A67" w:rsidR="009329AC" w:rsidRDefault="009329AC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3599" w:type="dxa"/>
                  <w:vAlign w:val="center"/>
                </w:tcPr>
                <w:p w14:paraId="72CC4968" w14:textId="77777777" w:rsidR="009329AC" w:rsidRPr="00944635" w:rsidRDefault="009329AC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58" w:type="dxa"/>
                  <w:vAlign w:val="center"/>
                </w:tcPr>
                <w:p w14:paraId="22290568" w14:textId="77777777" w:rsidR="009329AC" w:rsidRPr="00944635" w:rsidRDefault="009329AC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69" w:type="dxa"/>
                  <w:vAlign w:val="center"/>
                </w:tcPr>
                <w:p w14:paraId="1AC12C8B" w14:textId="77777777" w:rsidR="009329AC" w:rsidRPr="00944635" w:rsidRDefault="009329AC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329AC" w:rsidRPr="00944635" w14:paraId="53012F66" w14:textId="77777777" w:rsidTr="009329AC">
              <w:trPr>
                <w:trHeight w:val="540"/>
                <w:jc w:val="center"/>
              </w:trPr>
              <w:tc>
                <w:tcPr>
                  <w:tcW w:w="516" w:type="dxa"/>
                  <w:vAlign w:val="center"/>
                </w:tcPr>
                <w:p w14:paraId="2795A15E" w14:textId="1D9CA78D" w:rsidR="009329AC" w:rsidRDefault="009329AC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3599" w:type="dxa"/>
                  <w:vAlign w:val="center"/>
                </w:tcPr>
                <w:p w14:paraId="325C5370" w14:textId="77777777" w:rsidR="009329AC" w:rsidRPr="00944635" w:rsidRDefault="009329AC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58" w:type="dxa"/>
                  <w:vAlign w:val="center"/>
                </w:tcPr>
                <w:p w14:paraId="1AF9C3AF" w14:textId="77777777" w:rsidR="009329AC" w:rsidRPr="00944635" w:rsidRDefault="009329AC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69" w:type="dxa"/>
                  <w:vAlign w:val="center"/>
                </w:tcPr>
                <w:p w14:paraId="7AD4DBCD" w14:textId="77777777" w:rsidR="009329AC" w:rsidRPr="00944635" w:rsidRDefault="009329AC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329AC" w:rsidRPr="00944635" w14:paraId="158CD8BD" w14:textId="77777777" w:rsidTr="009329AC">
              <w:trPr>
                <w:trHeight w:val="540"/>
                <w:jc w:val="center"/>
              </w:trPr>
              <w:tc>
                <w:tcPr>
                  <w:tcW w:w="516" w:type="dxa"/>
                  <w:vAlign w:val="center"/>
                </w:tcPr>
                <w:p w14:paraId="3D61AE95" w14:textId="00E83184" w:rsidR="009329AC" w:rsidRDefault="009329AC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3599" w:type="dxa"/>
                  <w:vAlign w:val="center"/>
                </w:tcPr>
                <w:p w14:paraId="67735B93" w14:textId="77777777" w:rsidR="009329AC" w:rsidRPr="00944635" w:rsidRDefault="009329AC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58" w:type="dxa"/>
                  <w:vAlign w:val="center"/>
                </w:tcPr>
                <w:p w14:paraId="4F8D0140" w14:textId="77777777" w:rsidR="009329AC" w:rsidRPr="00944635" w:rsidRDefault="009329AC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69" w:type="dxa"/>
                  <w:vAlign w:val="center"/>
                </w:tcPr>
                <w:p w14:paraId="6F75CED6" w14:textId="77777777" w:rsidR="009329AC" w:rsidRPr="00944635" w:rsidRDefault="009329AC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329AC" w:rsidRPr="00944635" w14:paraId="1CC333BD" w14:textId="77777777" w:rsidTr="009329AC">
              <w:trPr>
                <w:trHeight w:val="540"/>
                <w:jc w:val="center"/>
              </w:trPr>
              <w:tc>
                <w:tcPr>
                  <w:tcW w:w="516" w:type="dxa"/>
                  <w:vAlign w:val="center"/>
                </w:tcPr>
                <w:p w14:paraId="14629AAA" w14:textId="50065B08" w:rsidR="009329AC" w:rsidRDefault="009329AC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3599" w:type="dxa"/>
                  <w:vAlign w:val="center"/>
                </w:tcPr>
                <w:p w14:paraId="25D423A8" w14:textId="77777777" w:rsidR="009329AC" w:rsidRPr="00944635" w:rsidRDefault="009329AC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58" w:type="dxa"/>
                  <w:vAlign w:val="center"/>
                </w:tcPr>
                <w:p w14:paraId="5668AAD6" w14:textId="77777777" w:rsidR="009329AC" w:rsidRPr="00944635" w:rsidRDefault="009329AC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69" w:type="dxa"/>
                  <w:vAlign w:val="center"/>
                </w:tcPr>
                <w:p w14:paraId="086EC689" w14:textId="77777777" w:rsidR="009329AC" w:rsidRPr="00944635" w:rsidRDefault="009329AC" w:rsidP="00D6726D">
                  <w:pPr>
                    <w:pStyle w:val="a9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75D11A51" w14:textId="77777777" w:rsidR="003325B2" w:rsidRPr="000E67A9" w:rsidRDefault="003325B2" w:rsidP="000E67A9">
            <w:pPr>
              <w:rPr>
                <w:noProof/>
              </w:rPr>
            </w:pPr>
          </w:p>
        </w:tc>
      </w:tr>
    </w:tbl>
    <w:p w14:paraId="45315974" w14:textId="77777777" w:rsidR="00501AF5" w:rsidRDefault="00501AF5" w:rsidP="003325B2">
      <w:pPr>
        <w:rPr>
          <w:lang w:val="en-US"/>
        </w:rPr>
      </w:pPr>
    </w:p>
    <w:p w14:paraId="2EFDCF8C" w14:textId="77777777" w:rsidR="0085341F" w:rsidRDefault="0085341F" w:rsidP="003325B2">
      <w:pPr>
        <w:rPr>
          <w:lang w:val="en-US"/>
        </w:rPr>
      </w:pPr>
    </w:p>
    <w:p w14:paraId="7DB8D376" w14:textId="77777777" w:rsidR="0085341F" w:rsidRDefault="0085341F" w:rsidP="0085341F">
      <w:pPr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               </w:t>
      </w:r>
    </w:p>
    <w:p w14:paraId="5282070E" w14:textId="34D9CEEA" w:rsidR="0085341F" w:rsidRDefault="0085341F" w:rsidP="0085341F">
      <w:r>
        <w:rPr>
          <w:lang w:val="en-US"/>
        </w:rPr>
        <w:t xml:space="preserve">  </w:t>
      </w:r>
      <w:r w:rsidRPr="0085341F">
        <w:rPr>
          <w:sz w:val="28"/>
          <w:szCs w:val="28"/>
        </w:rPr>
        <w:t>Даниела Маринова</w:t>
      </w:r>
      <w:r w:rsidRPr="0085341F">
        <w:rPr>
          <w:sz w:val="28"/>
          <w:szCs w:val="28"/>
          <w:lang w:val="en-US"/>
        </w:rPr>
        <w:t xml:space="preserve">                                                                 </w:t>
      </w:r>
    </w:p>
    <w:p w14:paraId="29766984" w14:textId="2C279924" w:rsidR="0085341F" w:rsidRPr="0085341F" w:rsidRDefault="0085341F" w:rsidP="0085341F">
      <w:r w:rsidRPr="005952DB">
        <w:rPr>
          <w:sz w:val="28"/>
          <w:szCs w:val="28"/>
        </w:rPr>
        <w:t>Директор на ОУ”</w:t>
      </w:r>
      <w:r>
        <w:rPr>
          <w:sz w:val="28"/>
          <w:szCs w:val="28"/>
        </w:rPr>
        <w:t>В. Левски</w:t>
      </w:r>
      <w:r w:rsidRPr="005952DB">
        <w:rPr>
          <w:sz w:val="28"/>
          <w:szCs w:val="28"/>
        </w:rPr>
        <w:t>”</w:t>
      </w:r>
      <w:bookmarkStart w:id="1" w:name="_Hlk202953976"/>
      <w:r>
        <w:rPr>
          <w:sz w:val="28"/>
          <w:szCs w:val="28"/>
        </w:rPr>
        <w:t>……………………..</w:t>
      </w:r>
      <w:r w:rsidRPr="008534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 w:rsidRPr="0085341F">
        <w:rPr>
          <w:sz w:val="28"/>
          <w:szCs w:val="28"/>
        </w:rPr>
        <w:t>Дата:</w:t>
      </w:r>
      <w:r>
        <w:rPr>
          <w:sz w:val="28"/>
          <w:szCs w:val="28"/>
        </w:rPr>
        <w:t>…………</w:t>
      </w:r>
      <w:r w:rsidRPr="0085341F">
        <w:rPr>
          <w:sz w:val="28"/>
          <w:szCs w:val="28"/>
        </w:rPr>
        <w:t>20</w:t>
      </w:r>
      <w:r w:rsidRPr="0085341F">
        <w:rPr>
          <w:sz w:val="28"/>
          <w:szCs w:val="28"/>
          <w:lang w:val="en-US"/>
        </w:rPr>
        <w:t>…</w:t>
      </w:r>
      <w:r w:rsidRPr="0085341F">
        <w:rPr>
          <w:sz w:val="28"/>
          <w:szCs w:val="28"/>
        </w:rPr>
        <w:t xml:space="preserve"> г</w:t>
      </w:r>
      <w:r>
        <w:t>.</w:t>
      </w:r>
    </w:p>
    <w:bookmarkEnd w:id="1"/>
    <w:p w14:paraId="343DAD1D" w14:textId="1FE179C8" w:rsidR="0085341F" w:rsidRPr="0085341F" w:rsidRDefault="0085341F" w:rsidP="003325B2">
      <w:pPr>
        <w:rPr>
          <w:lang w:val="en-US"/>
        </w:rPr>
      </w:pPr>
      <w:r>
        <w:t xml:space="preserve">                                                       </w:t>
      </w:r>
      <w:r>
        <w:rPr>
          <w:lang w:val="en-US"/>
        </w:rPr>
        <w:t xml:space="preserve">  </w:t>
      </w:r>
      <w:r>
        <w:rPr>
          <w:sz w:val="18"/>
          <w:szCs w:val="18"/>
        </w:rPr>
        <w:t xml:space="preserve"> (подпис и печат)</w:t>
      </w:r>
    </w:p>
    <w:sectPr w:rsidR="0085341F" w:rsidRPr="0085341F" w:rsidSect="00A90A3A">
      <w:headerReference w:type="first" r:id="rId8"/>
      <w:pgSz w:w="11906" w:h="16838" w:code="9"/>
      <w:pgMar w:top="1418" w:right="709" w:bottom="1418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2F5F1" w14:textId="77777777" w:rsidR="008F62C1" w:rsidRDefault="008F62C1" w:rsidP="00501AF5">
      <w:r>
        <w:separator/>
      </w:r>
    </w:p>
  </w:endnote>
  <w:endnote w:type="continuationSeparator" w:id="0">
    <w:p w14:paraId="5135A6AA" w14:textId="77777777" w:rsidR="008F62C1" w:rsidRDefault="008F62C1" w:rsidP="00501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652FD" w14:textId="77777777" w:rsidR="008F62C1" w:rsidRDefault="008F62C1" w:rsidP="00501AF5">
      <w:r>
        <w:separator/>
      </w:r>
    </w:p>
  </w:footnote>
  <w:footnote w:type="continuationSeparator" w:id="0">
    <w:p w14:paraId="6BB4415C" w14:textId="77777777" w:rsidR="008F62C1" w:rsidRDefault="008F62C1" w:rsidP="00501A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3A68C" w14:textId="50D96808" w:rsidR="00F82A4B" w:rsidRPr="00A90A3A" w:rsidRDefault="00925434" w:rsidP="00F82A4B">
    <w:pPr>
      <w:pBdr>
        <w:bottom w:val="thinThickSmallGap" w:sz="12" w:space="1" w:color="008000"/>
      </w:pBdr>
      <w:tabs>
        <w:tab w:val="left" w:pos="810"/>
        <w:tab w:val="left" w:pos="3060"/>
        <w:tab w:val="left" w:pos="6660"/>
      </w:tabs>
      <w:rPr>
        <w:b/>
        <w:bCs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491403" wp14:editId="6D9F9586">
              <wp:simplePos x="0" y="0"/>
              <wp:positionH relativeFrom="column">
                <wp:posOffset>-58420</wp:posOffset>
              </wp:positionH>
              <wp:positionV relativeFrom="paragraph">
                <wp:posOffset>135255</wp:posOffset>
              </wp:positionV>
              <wp:extent cx="7071360" cy="89916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71360" cy="899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6D86B14" w14:textId="70FFB044" w:rsidR="00F82A4B" w:rsidRPr="00925434" w:rsidRDefault="00D42256" w:rsidP="00D42256">
                          <w:pPr>
                            <w:tabs>
                              <w:tab w:val="left" w:pos="426"/>
                            </w:tabs>
                            <w:jc w:val="center"/>
                            <w:rPr>
                              <w:b/>
                              <w:noProof/>
                              <w:color w:val="538135" w:themeColor="accent6" w:themeShade="BF"/>
                              <w:sz w:val="52"/>
                              <w:szCs w:val="52"/>
                              <w14:shadow w14:blurRad="0" w14:dist="38100" w14:dir="2700000" w14:sx="100000" w14:sy="100000" w14:kx="0" w14:ky="0" w14:algn="bl">
                                <w14:schemeClr w14:val="accent5"/>
                              </w14:shadow>
                              <w14:textOutline w14:w="6731" w14:cap="flat" w14:cmpd="sng" w14:algn="ctr">
                                <w14:solidFill>
                                  <w14:schemeClr w14:val="accent6"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925434">
                            <w:rPr>
                              <w:b/>
                              <w:noProof/>
                              <w:color w:val="538135" w:themeColor="accent6" w:themeShade="BF"/>
                              <w:sz w:val="52"/>
                              <w:szCs w:val="52"/>
                              <w14:shadow w14:blurRad="0" w14:dist="38100" w14:dir="2700000" w14:sx="100000" w14:sy="100000" w14:kx="0" w14:ky="0" w14:algn="bl">
                                <w14:schemeClr w14:val="accent5"/>
                              </w14:shadow>
                              <w14:textOutline w14:w="6731" w14:cap="flat" w14:cmpd="sng" w14:algn="ctr">
                                <w14:solidFill>
                                  <w14:schemeClr w14:val="accent6"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ОСНОВНО УЧИЛИЩЕ „ВАСИЛ ЛЕВСКИ“</w:t>
                          </w:r>
                          <w:r w:rsidR="00205557" w:rsidRPr="00925434">
                            <w:rPr>
                              <w:b/>
                              <w:noProof/>
                              <w:color w:val="538135" w:themeColor="accent6" w:themeShade="BF"/>
                              <w:sz w:val="52"/>
                              <w:szCs w:val="52"/>
                              <w14:shadow w14:blurRad="0" w14:dist="38100" w14:dir="2700000" w14:sx="100000" w14:sy="100000" w14:kx="0" w14:ky="0" w14:algn="bl">
                                <w14:schemeClr w14:val="accent5"/>
                              </w14:shadow>
                              <w14:textOutline w14:w="6731" w14:cap="flat" w14:cmpd="sng" w14:algn="ctr">
                                <w14:solidFill>
                                  <w14:schemeClr w14:val="accent6"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Pr="00925434">
                            <w:rPr>
                              <w:b/>
                              <w:noProof/>
                              <w:color w:val="538135" w:themeColor="accent6" w:themeShade="BF"/>
                              <w:sz w:val="52"/>
                              <w:szCs w:val="52"/>
                              <w14:shadow w14:blurRad="0" w14:dist="38100" w14:dir="2700000" w14:sx="100000" w14:sy="100000" w14:kx="0" w14:ky="0" w14:algn="bl">
                                <w14:schemeClr w14:val="accent5"/>
                              </w14:shadow>
                              <w14:textOutline w14:w="6731" w14:cap="flat" w14:cmpd="sng" w14:algn="ctr">
                                <w14:solidFill>
                                  <w14:schemeClr w14:val="accent6"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С. ГОЛЯ</w:t>
                          </w:r>
                          <w:r w:rsidR="00205557" w:rsidRPr="00925434">
                            <w:rPr>
                              <w:b/>
                              <w:noProof/>
                              <w:color w:val="538135" w:themeColor="accent6" w:themeShade="BF"/>
                              <w:sz w:val="52"/>
                              <w:szCs w:val="52"/>
                              <w14:shadow w14:blurRad="0" w14:dist="38100" w14:dir="2700000" w14:sx="100000" w14:sy="100000" w14:kx="0" w14:ky="0" w14:algn="bl">
                                <w14:schemeClr w14:val="accent5"/>
                              </w14:shadow>
                              <w14:textOutline w14:w="6731" w14:cap="flat" w14:cmpd="sng" w14:algn="ctr">
                                <w14:solidFill>
                                  <w14:schemeClr w14:val="accent6"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М </w:t>
                          </w:r>
                          <w:r w:rsidRPr="00925434">
                            <w:rPr>
                              <w:b/>
                              <w:noProof/>
                              <w:color w:val="538135" w:themeColor="accent6" w:themeShade="BF"/>
                              <w:sz w:val="52"/>
                              <w:szCs w:val="52"/>
                              <w14:shadow w14:blurRad="0" w14:dist="38100" w14:dir="2700000" w14:sx="100000" w14:sy="100000" w14:kx="0" w14:ky="0" w14:algn="bl">
                                <w14:schemeClr w14:val="accent5"/>
                              </w14:shadow>
                              <w14:textOutline w14:w="6731" w14:cap="flat" w14:cmpd="sng" w14:algn="ctr">
                                <w14:solidFill>
                                  <w14:schemeClr w14:val="accent6"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ИЗВОР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49140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4.6pt;margin-top:10.65pt;width:556.8pt;height:70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" filled="f" stroked="f">
              <v:textbox>
                <w:txbxContent>
                  <w:p w14:paraId="66D86B14" w14:textId="70FFB044" w:rsidR="00F82A4B" w:rsidRPr="00925434" w:rsidRDefault="00D42256" w:rsidP="00D42256">
                    <w:pPr>
                      <w:tabs>
                        <w:tab w:val="left" w:pos="426"/>
                      </w:tabs>
                      <w:jc w:val="center"/>
                      <w:rPr>
                        <w:b/>
                        <w:noProof/>
                        <w:color w:val="538135" w:themeColor="accent6" w:themeShade="BF"/>
                        <w:sz w:val="52"/>
                        <w:szCs w:val="52"/>
                        <w14:shadow w14:blurRad="0" w14:dist="38100" w14:dir="2700000" w14:sx="100000" w14:sy="100000" w14:kx="0" w14:ky="0" w14:algn="bl">
                          <w14:schemeClr w14:val="accent5"/>
                        </w14:shadow>
                        <w14:textOutline w14:w="6731" w14:cap="flat" w14:cmpd="sng" w14:algn="ctr">
                          <w14:solidFill>
                            <w14:schemeClr w14:val="accent6"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925434">
                      <w:rPr>
                        <w:b/>
                        <w:noProof/>
                        <w:color w:val="538135" w:themeColor="accent6" w:themeShade="BF"/>
                        <w:sz w:val="52"/>
                        <w:szCs w:val="52"/>
                        <w14:shadow w14:blurRad="0" w14:dist="38100" w14:dir="2700000" w14:sx="100000" w14:sy="100000" w14:kx="0" w14:ky="0" w14:algn="bl">
                          <w14:schemeClr w14:val="accent5"/>
                        </w14:shadow>
                        <w14:textOutline w14:w="6731" w14:cap="flat" w14:cmpd="sng" w14:algn="ctr">
                          <w14:solidFill>
                            <w14:schemeClr w14:val="accent6"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  <w:t>ОСНОВНО УЧИЛИЩЕ „ВАСИЛ ЛЕВСКИ“</w:t>
                    </w:r>
                    <w:r w:rsidR="00205557" w:rsidRPr="00925434">
                      <w:rPr>
                        <w:b/>
                        <w:noProof/>
                        <w:color w:val="538135" w:themeColor="accent6" w:themeShade="BF"/>
                        <w:sz w:val="52"/>
                        <w:szCs w:val="52"/>
                        <w14:shadow w14:blurRad="0" w14:dist="38100" w14:dir="2700000" w14:sx="100000" w14:sy="100000" w14:kx="0" w14:ky="0" w14:algn="bl">
                          <w14:schemeClr w14:val="accent5"/>
                        </w14:shadow>
                        <w14:textOutline w14:w="6731" w14:cap="flat" w14:cmpd="sng" w14:algn="ctr">
                          <w14:solidFill>
                            <w14:schemeClr w14:val="accent6"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Pr="00925434">
                      <w:rPr>
                        <w:b/>
                        <w:noProof/>
                        <w:color w:val="538135" w:themeColor="accent6" w:themeShade="BF"/>
                        <w:sz w:val="52"/>
                        <w:szCs w:val="52"/>
                        <w14:shadow w14:blurRad="0" w14:dist="38100" w14:dir="2700000" w14:sx="100000" w14:sy="100000" w14:kx="0" w14:ky="0" w14:algn="bl">
                          <w14:schemeClr w14:val="accent5"/>
                        </w14:shadow>
                        <w14:textOutline w14:w="6731" w14:cap="flat" w14:cmpd="sng" w14:algn="ctr">
                          <w14:solidFill>
                            <w14:schemeClr w14:val="accent6"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  <w:t>С. ГОЛЯ</w:t>
                    </w:r>
                    <w:r w:rsidR="00205557" w:rsidRPr="00925434">
                      <w:rPr>
                        <w:b/>
                        <w:noProof/>
                        <w:color w:val="538135" w:themeColor="accent6" w:themeShade="BF"/>
                        <w:sz w:val="52"/>
                        <w:szCs w:val="52"/>
                        <w14:shadow w14:blurRad="0" w14:dist="38100" w14:dir="2700000" w14:sx="100000" w14:sy="100000" w14:kx="0" w14:ky="0" w14:algn="bl">
                          <w14:schemeClr w14:val="accent5"/>
                        </w14:shadow>
                        <w14:textOutline w14:w="6731" w14:cap="flat" w14:cmpd="sng" w14:algn="ctr">
                          <w14:solidFill>
                            <w14:schemeClr w14:val="accent6"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  <w:t xml:space="preserve">М </w:t>
                    </w:r>
                    <w:r w:rsidRPr="00925434">
                      <w:rPr>
                        <w:b/>
                        <w:noProof/>
                        <w:color w:val="538135" w:themeColor="accent6" w:themeShade="BF"/>
                        <w:sz w:val="52"/>
                        <w:szCs w:val="52"/>
                        <w14:shadow w14:blurRad="0" w14:dist="38100" w14:dir="2700000" w14:sx="100000" w14:sy="100000" w14:kx="0" w14:ky="0" w14:algn="bl">
                          <w14:schemeClr w14:val="accent5"/>
                        </w14:shadow>
                        <w14:textOutline w14:w="6731" w14:cap="flat" w14:cmpd="sng" w14:algn="ctr">
                          <w14:solidFill>
                            <w14:schemeClr w14:val="accent6"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  <w:t xml:space="preserve"> ИЗВОР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742ED"/>
    <w:multiLevelType w:val="multilevel"/>
    <w:tmpl w:val="8A5A04D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78D3166"/>
    <w:multiLevelType w:val="multilevel"/>
    <w:tmpl w:val="8214DDC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1A696554"/>
    <w:multiLevelType w:val="hybridMultilevel"/>
    <w:tmpl w:val="2FFA14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02FAC"/>
    <w:multiLevelType w:val="hybridMultilevel"/>
    <w:tmpl w:val="35F0B2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37966"/>
    <w:multiLevelType w:val="hybridMultilevel"/>
    <w:tmpl w:val="2FFA14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C3BB4"/>
    <w:multiLevelType w:val="hybridMultilevel"/>
    <w:tmpl w:val="DA50AA72"/>
    <w:lvl w:ilvl="0" w:tplc="2772AA32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E39DC"/>
    <w:multiLevelType w:val="hybridMultilevel"/>
    <w:tmpl w:val="BD2CC9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FC0922"/>
    <w:multiLevelType w:val="multilevel"/>
    <w:tmpl w:val="1DE8BC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4CAF12EF"/>
    <w:multiLevelType w:val="multilevel"/>
    <w:tmpl w:val="2E4205C4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72" w:hanging="1800"/>
      </w:pPr>
      <w:rPr>
        <w:rFonts w:hint="default"/>
      </w:rPr>
    </w:lvl>
  </w:abstractNum>
  <w:abstractNum w:abstractNumId="9" w15:restartNumberingAfterBreak="0">
    <w:nsid w:val="558E5F3B"/>
    <w:multiLevelType w:val="multilevel"/>
    <w:tmpl w:val="659EDB4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0" w15:restartNumberingAfterBreak="0">
    <w:nsid w:val="5FCE3382"/>
    <w:multiLevelType w:val="hybridMultilevel"/>
    <w:tmpl w:val="2FFA14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5A64CF"/>
    <w:multiLevelType w:val="hybridMultilevel"/>
    <w:tmpl w:val="2FFA14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000FB6"/>
    <w:multiLevelType w:val="hybridMultilevel"/>
    <w:tmpl w:val="2FFA14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DD71BB"/>
    <w:multiLevelType w:val="hybridMultilevel"/>
    <w:tmpl w:val="2FFA14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10536">
    <w:abstractNumId w:val="9"/>
  </w:num>
  <w:num w:numId="2" w16cid:durableId="654455096">
    <w:abstractNumId w:val="0"/>
  </w:num>
  <w:num w:numId="3" w16cid:durableId="1316029562">
    <w:abstractNumId w:val="1"/>
  </w:num>
  <w:num w:numId="4" w16cid:durableId="438376078">
    <w:abstractNumId w:val="8"/>
  </w:num>
  <w:num w:numId="5" w16cid:durableId="2137791497">
    <w:abstractNumId w:val="7"/>
  </w:num>
  <w:num w:numId="6" w16cid:durableId="1825510835">
    <w:abstractNumId w:val="6"/>
  </w:num>
  <w:num w:numId="7" w16cid:durableId="269751374">
    <w:abstractNumId w:val="3"/>
  </w:num>
  <w:num w:numId="8" w16cid:durableId="158884537">
    <w:abstractNumId w:val="5"/>
  </w:num>
  <w:num w:numId="9" w16cid:durableId="357198705">
    <w:abstractNumId w:val="11"/>
  </w:num>
  <w:num w:numId="10" w16cid:durableId="211623628">
    <w:abstractNumId w:val="2"/>
  </w:num>
  <w:num w:numId="11" w16cid:durableId="1624650394">
    <w:abstractNumId w:val="13"/>
  </w:num>
  <w:num w:numId="12" w16cid:durableId="333071668">
    <w:abstractNumId w:val="4"/>
  </w:num>
  <w:num w:numId="13" w16cid:durableId="1967735791">
    <w:abstractNumId w:val="12"/>
  </w:num>
  <w:num w:numId="14" w16cid:durableId="13230426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AF5"/>
    <w:rsid w:val="0002552A"/>
    <w:rsid w:val="00065194"/>
    <w:rsid w:val="0009688A"/>
    <w:rsid w:val="000E67A9"/>
    <w:rsid w:val="001C2258"/>
    <w:rsid w:val="001E730B"/>
    <w:rsid w:val="00205557"/>
    <w:rsid w:val="003017B2"/>
    <w:rsid w:val="00314CD7"/>
    <w:rsid w:val="003325B2"/>
    <w:rsid w:val="0035260E"/>
    <w:rsid w:val="003527CC"/>
    <w:rsid w:val="00383222"/>
    <w:rsid w:val="003B0AA7"/>
    <w:rsid w:val="00420E28"/>
    <w:rsid w:val="00443AF8"/>
    <w:rsid w:val="00483CB8"/>
    <w:rsid w:val="00485E6E"/>
    <w:rsid w:val="0048689F"/>
    <w:rsid w:val="0049336D"/>
    <w:rsid w:val="004D3FAF"/>
    <w:rsid w:val="00501AF5"/>
    <w:rsid w:val="00545D59"/>
    <w:rsid w:val="00561B5D"/>
    <w:rsid w:val="00566CD6"/>
    <w:rsid w:val="00576DA3"/>
    <w:rsid w:val="005860EF"/>
    <w:rsid w:val="005B6611"/>
    <w:rsid w:val="005E0661"/>
    <w:rsid w:val="005F12EE"/>
    <w:rsid w:val="00606918"/>
    <w:rsid w:val="0061224D"/>
    <w:rsid w:val="0065412B"/>
    <w:rsid w:val="00667483"/>
    <w:rsid w:val="006C0508"/>
    <w:rsid w:val="006E3342"/>
    <w:rsid w:val="0071133B"/>
    <w:rsid w:val="0075603B"/>
    <w:rsid w:val="00757961"/>
    <w:rsid w:val="00766044"/>
    <w:rsid w:val="007A7BF7"/>
    <w:rsid w:val="007F5F9F"/>
    <w:rsid w:val="008418F2"/>
    <w:rsid w:val="008441B5"/>
    <w:rsid w:val="0085341F"/>
    <w:rsid w:val="008A5A0A"/>
    <w:rsid w:val="008F6216"/>
    <w:rsid w:val="008F62C1"/>
    <w:rsid w:val="00911665"/>
    <w:rsid w:val="00921B3D"/>
    <w:rsid w:val="00925434"/>
    <w:rsid w:val="009329AC"/>
    <w:rsid w:val="00972CA0"/>
    <w:rsid w:val="009A3F04"/>
    <w:rsid w:val="009E7096"/>
    <w:rsid w:val="00A36440"/>
    <w:rsid w:val="00A90A3A"/>
    <w:rsid w:val="00AD20E4"/>
    <w:rsid w:val="00B47202"/>
    <w:rsid w:val="00B74C43"/>
    <w:rsid w:val="00B75074"/>
    <w:rsid w:val="00BE5F0E"/>
    <w:rsid w:val="00CB67E6"/>
    <w:rsid w:val="00CD2452"/>
    <w:rsid w:val="00D42256"/>
    <w:rsid w:val="00D70CC7"/>
    <w:rsid w:val="00D95A07"/>
    <w:rsid w:val="00DC722D"/>
    <w:rsid w:val="00E07A81"/>
    <w:rsid w:val="00E576E1"/>
    <w:rsid w:val="00E82713"/>
    <w:rsid w:val="00ED073E"/>
    <w:rsid w:val="00EE0807"/>
    <w:rsid w:val="00F3404A"/>
    <w:rsid w:val="00F455A7"/>
    <w:rsid w:val="00F82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9AC266"/>
  <w15:chartTrackingRefBased/>
  <w15:docId w15:val="{3EC4B38D-EF4E-49A4-B865-0B918AB9F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A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1AF5"/>
    <w:pPr>
      <w:tabs>
        <w:tab w:val="center" w:pos="4703"/>
        <w:tab w:val="right" w:pos="9406"/>
      </w:tabs>
    </w:pPr>
  </w:style>
  <w:style w:type="character" w:customStyle="1" w:styleId="a4">
    <w:name w:val="Горен колонтитул Знак"/>
    <w:basedOn w:val="a0"/>
    <w:link w:val="a3"/>
    <w:uiPriority w:val="99"/>
    <w:rsid w:val="00501AF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01AF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501AF5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uiPriority w:val="99"/>
    <w:unhideWhenUsed/>
    <w:rsid w:val="00F82A4B"/>
    <w:rPr>
      <w:color w:val="0563C1"/>
      <w:u w:val="single"/>
    </w:rPr>
  </w:style>
  <w:style w:type="paragraph" w:styleId="a8">
    <w:name w:val="Normal (Web)"/>
    <w:basedOn w:val="a"/>
    <w:uiPriority w:val="99"/>
    <w:unhideWhenUsed/>
    <w:rsid w:val="00F82A4B"/>
    <w:pPr>
      <w:spacing w:before="100" w:beforeAutospacing="1" w:after="100" w:afterAutospacing="1"/>
    </w:pPr>
    <w:rPr>
      <w:rFonts w:eastAsiaTheme="minorEastAsia"/>
      <w:lang w:val="en-GB" w:eastAsia="en-GB"/>
    </w:rPr>
  </w:style>
  <w:style w:type="paragraph" w:customStyle="1" w:styleId="Default">
    <w:name w:val="Default"/>
    <w:rsid w:val="003325B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9">
    <w:name w:val="No Spacing"/>
    <w:uiPriority w:val="1"/>
    <w:qFormat/>
    <w:rsid w:val="003325B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a">
    <w:name w:val="List Paragraph"/>
    <w:basedOn w:val="a"/>
    <w:uiPriority w:val="34"/>
    <w:qFormat/>
    <w:rsid w:val="003325B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nnTNC4aDGLewriQIa2G8vCegScAuYhMJy8kJD16Ki40=</DigestValue>
    </Reference>
    <Reference Type="http://www.w3.org/2000/09/xmldsig#Object" URI="#idOfficeObject">
      <DigestMethod Algorithm="http://www.w3.org/2001/04/xmlenc#sha256"/>
      <DigestValue>NSTJpIfcVkudxPS1XPq9d48srz6UU2bUBlDdFpXmbFI=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68LIq8m87pZJZhbGDqVwnnSD+3lSgl5jQJpHfQjETXM=</DigestValue>
    </Reference>
    <Reference Type="http://www.w3.org/2000/09/xmldsig#Object" URI="#idValidSigLnImg">
      <DigestMethod Algorithm="http://www.w3.org/2001/04/xmlenc#sha256"/>
      <DigestValue>AtUrwR7jXc+CrfP/Y2p7NnYeHpr6cwpnjNAx9s9nvRw=</DigestValue>
    </Reference>
    <Reference Type="http://www.w3.org/2000/09/xmldsig#Object" URI="#idInvalidSigLnImg">
      <DigestMethod Algorithm="http://www.w3.org/2001/04/xmlenc#sha256"/>
      <DigestValue>0c0IsNlfZpptgRGe0iUpqsj30sW26tZZxQ8cfLjxPCA=</DigestValue>
    </Reference>
  </SignedInfo>
  <SignatureValue>Wf0tW7iKqImQ1wSimyCYfsxB9vaugxegeQiDjAOjeo8qY8M69y1ShXtWzIOmc82m6OnyhluiO5lm
0T2Kk80GRoGOECICg00zWf3vX1n5yKWPja2VKWYwZsHxO3d7QtRhjX9NarD1RVPfB3fN9it0E1sX
IaxnJ/WADke+ltxMO+XRfoL/GHLPKEFJ9O3PiT/KYxy44IYbiFoDOyMai73H8BF62MTkqlH4H5rV
ZILQBGtvFn5tKbULj+w+pUuZBOyxWwSjSfBAiMqefa6M9gXm5A279P+7jiNYJdQ5weHuT3TjnEUu
oluUB3Zx+h+VLLFk/vkzsFxa3VUBk9CLk5H0sg==</SignatureValue>
  <KeyInfo>
    <X509Data>
      <X509Certificate>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h6mVhCvVmU4G0JgUU10nFG2dJZ8wX8GruMlGqtTO3T0=</DigestValue>
      </Reference>
      <Reference URI="/word/document.xml?ContentType=application/vnd.openxmlformats-officedocument.wordprocessingml.document.main+xml">
        <DigestMethod Algorithm="http://www.w3.org/2001/04/xmlenc#sha256"/>
        <DigestValue>B3652Eno4fvR25lSr8PHdaz0l5f+Kl9uFsT1eLC4Bps=</DigestValue>
      </Reference>
      <Reference URI="/word/endnotes.xml?ContentType=application/vnd.openxmlformats-officedocument.wordprocessingml.endnotes+xml">
        <DigestMethod Algorithm="http://www.w3.org/2001/04/xmlenc#sha256"/>
        <DigestValue>yGyZgLzxRTPg6tBF7NxOpxMWUxb8uJRyBRAjpn0oBn8=</DigestValue>
      </Reference>
      <Reference URI="/word/fontTable.xml?ContentType=application/vnd.openxmlformats-officedocument.wordprocessingml.fontTable+xml">
        <DigestMethod Algorithm="http://www.w3.org/2001/04/xmlenc#sha256"/>
        <DigestValue>h1PnoXJyPvVA6Xzi+7MRjw/NFePry3GZAb7Rl4xn27I=</DigestValue>
      </Reference>
      <Reference URI="/word/footnotes.xml?ContentType=application/vnd.openxmlformats-officedocument.wordprocessingml.footnotes+xml">
        <DigestMethod Algorithm="http://www.w3.org/2001/04/xmlenc#sha256"/>
        <DigestValue>PmL9J2DMesU3ayISostjrEcFHUJVNAikr1Cj4IF8cOQ=</DigestValue>
      </Reference>
      <Reference URI="/word/header1.xml?ContentType=application/vnd.openxmlformats-officedocument.wordprocessingml.header+xml">
        <DigestMethod Algorithm="http://www.w3.org/2001/04/xmlenc#sha256"/>
        <DigestValue>LWCW8/2dd4Ee+6Vt5GJTDus7Pjalc0KMb4xozKbceEs=</DigestValue>
      </Reference>
      <Reference URI="/word/media/image1.emf?ContentType=image/x-emf">
        <DigestMethod Algorithm="http://www.w3.org/2001/04/xmlenc#sha256"/>
        <DigestValue>FR36S0mAqoqAzDDhVLIXGk7hWPARIzuY9eI137GkXME=</DigestValue>
      </Reference>
      <Reference URI="/word/numbering.xml?ContentType=application/vnd.openxmlformats-officedocument.wordprocessingml.numbering+xml">
        <DigestMethod Algorithm="http://www.w3.org/2001/04/xmlenc#sha256"/>
        <DigestValue>i5T19a8+rQ4tPP3KOIklBh5kyt8E0T79KUqaVzMEKSI=</DigestValue>
      </Reference>
      <Reference URI="/word/settings.xml?ContentType=application/vnd.openxmlformats-officedocument.wordprocessingml.settings+xml">
        <DigestMethod Algorithm="http://www.w3.org/2001/04/xmlenc#sha256"/>
        <DigestValue>0NTTDUUPHAfJdNGTq4wBnYytjZ3Yb896s+5lkBBKNjY=</DigestValue>
      </Reference>
      <Reference URI="/word/styles.xml?ContentType=application/vnd.openxmlformats-officedocument.wordprocessingml.styles+xml">
        <DigestMethod Algorithm="http://www.w3.org/2001/04/xmlenc#sha256"/>
        <DigestValue>S8qnXg0ZEVrzkjYc0dGsXS4gQulqV9c3YhUgXewPWgA=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rQx+ZgthKRFmc86nkmrG+jYPNj13qa2JmzX56nxRekA=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2026-09-30T06:36:52Z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{C0228881-78A5-4C08-A1C3-21E2B73BB383}</SetupID>
          <SignatureText>Даниела Маринова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2026-09-30T06:36:52Z</xd:SigningTime>
          <xd:SigningCertificate>
            <xd:Cert>
              <xd:CertDigest>
                <DigestMethod Algorithm="http://www.w3.org/2001/04/xmlenc#sha256"/>
                <DigestValue>cdVO3vu87j2Ebve5mPIInKHfObv277qF3xUvkIqfc5c=</DigestValue>
              </xd:CertDigest>
              <xd:IssuerSerial>
                <X509IssuerName>DC=net + DC=windows + CN=MS-Organization-Access + OU=82dbaca4-3e81-46ca-9c73-0950c1eaca97</X509IssuerName>
                <X509SerialNumber>185676622193314870189190325077833952759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GsBAACfAAAAAAAAAAAAAABUIwAAgw8AACBFTUYAAAEA7BsAAKoAAAAGAAAAAAAAAAAAAAAAAAAAgAcAADgEAADdAQAADAEAAAAAAAAAAAAAAAAAAEhHBwDgFgQACgAAABAAAAAAAAAAAAAAAEsAAAAQAAAAAAAAAAUAAAAeAAAAGAAAAAAAAAAAAAAAbAEAAKAAAAAnAAAAGAAAAAEAAAAAAAAAAAAAAAAAAAAlAAAADAAAAAEAAABMAAAAZAAAAAAAAAAAAAAAawEAAJ8AAAAAAAAAAAAAAGw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8PDwAAAAAAAlAAAADAAAAAEAAABMAAAAZAAAAAAAAAAAAAAAawEAAJ8AAAAAAAAAAAAAAGwBAACgAAAAIQDwAAAAAAAAAAAAAACAPwAAAAAAAAAAAACAPwAAAAAAAAAAAAAAAAAAAAAAAAAAAAAAAAAAAAAAAAAAJQAAAAwAAAAAAACAKAAAAAwAAAABAAAAJwAAABgAAAABAAAAAAAAAPDw8AAAAAAAJQAAAAwAAAABAAAATAAAAGQAAAAAAAAAAAAAAGsBAACfAAAAAAAAAAAAAABs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////AAAAAAAlAAAADAAAAAEAAABMAAAAZAAAAAAAAAAAAAAAawEAAJ8AAAAAAAAAAAAAAGwBAACgAAAAIQDwAAAAAAAAAAAAAACAPwAAAAAAAAAAAACAPwAAAAAAAAAAAAAAAAAAAAAAAAAAAAAAAAAAAAAAAAAAJQAAAAwAAAAAAACAKAAAAAwAAAABAAAAJwAAABgAAAABAAAAAAAAAP///wAAAAAAJQAAAAwAAAABAAAATAAAAGQAAAAAAAAAAAAAAGsBAACfAAAAAAAAAAAAAABs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CAAAAODo5l8R0zbrWMbPAAAAAACo+w8Btd826yDWBwECAAAAOmkCYEXTNusgAAAAaD1mYIBoByYAAIoAeAy4JzjIZWCkxs8A0NbWd7jLzwDQ1tZ3AAAAAAAAAAD2rF+xiPMFAQAAigC4y88AAAAAAAAAAACkxs8AM97mXwAAzwAwiP8p/////2DGzwA9EeZfWMvPAHC10XcauErG/v///7zGzwB0mtJ3AAAAACAAAADAx2Vg8MbPANjGzwAAAAAAAAAAAGH7dHYgAAAABgAAAPDHzwDwx88AAAIAAPz///8BAAAAAAAAAAAAAAAAAAAAAAAAAAAAAAAAAAAAZHYACAAAAAAlAAAADAAAAAMAAAAYAAAADAAAAAAAAAASAAAADAAAAAEAAAAWAAAADAAAAAgAAABUAAAAVAAAAAwAAAA3AAAAIAAAAFoAAAABAAAAAMDGQb6Exk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</Object>
  <Object Id="idInvalidSigLnImg">AQAAAGwAAAAAAAAAAAAAAGsBAACfAAAAAAAAAAAAAABUIwAAgw8AACBFTUYAAAEAYCIAALEAAAAGAAAAAAAAAAAAAAAAAAAAgAcAADgEAADdAQAADAEAAAAAAAAAAAAAAAAAAEhHBwDgFgQACgAAABAAAAAAAAAAAAAAAEsAAAAQAAAAAAAAAAUAAAAeAAAAGAAAAAAAAAAAAAAAbAEAAKAAAAAnAAAAGAAAAAEAAAAAAAAAAAAAAAAAAAAlAAAADAAAAAEAAABMAAAAZAAAAAAAAAAAAAAAawEAAJ8AAAAAAAAAAAAAAGw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8PDwAAAAAAAlAAAADAAAAAEAAABMAAAAZAAAAAAAAAAAAAAAawEAAJ8AAAAAAAAAAAAAAGwBAACgAAAAIQDwAAAAAAAAAAAAAACAPwAAAAAAAAAAAACAPwAAAAAAAAAAAAAAAAAAAAAAAAAAAAAAAAAAAAAAAAAAJQAAAAwAAAAAAACAKAAAAAwAAAABAAAAJwAAABgAAAABAAAAAAAAAPDw8AAAAAAAJQAAAAwAAAABAAAATAAAAGQAAAAAAAAAAAAAAGsBAACfAAAAAAAAAAAAAABs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////AAAAAAAlAAAADAAAAAEAAABMAAAAZAAAAAAAAAAAAAAAawEAAJ8AAAAAAAAAAAAAAGwBAACgAAAAIQDwAAAAAAAAAAAAAACAPwAAAAAAAAAAAACAPwAAAAAAAAAAAAAAAAAAAAAAAAAAAAAAAAAAAAAAAAAAJQAAAAwAAAAAAACAKAAAAAwAAAABAAAAJwAAABgAAAABAAAAAAAAAP///wAAAAAAJQAAAAwAAAABAAAATAAAAGQAAAAAAAAAAAAAAGsBAACfAAAAAAAAAAAAAABs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3400</Words>
  <Characters>19385</Characters>
  <Application>Microsoft Office Word</Application>
  <DocSecurity>0</DocSecurity>
  <Lines>161</Lines>
  <Paragraphs>45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Krasimira Veleva</dc:creator>
  <cp:keywords/>
  <dc:description/>
  <cp:lastModifiedBy>1100505: ОУ "Васил Левски" - Голям извор</cp:lastModifiedBy>
  <cp:revision>7</cp:revision>
  <cp:lastPrinted>2025-10-15T08:12:00Z</cp:lastPrinted>
  <dcterms:created xsi:type="dcterms:W3CDTF">2026-09-17T12:35:00Z</dcterms:created>
  <dcterms:modified xsi:type="dcterms:W3CDTF">2026-09-30T06:36:00Z</dcterms:modified>
</cp:coreProperties>
</file>